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75" w:rsidRDefault="005A5675" w:rsidP="005A5675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Положение о рабочей программе.</w:t>
      </w:r>
    </w:p>
    <w:p w:rsidR="004320D3" w:rsidRPr="00BC69A4" w:rsidRDefault="004320D3" w:rsidP="004320D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 </w:t>
      </w:r>
      <w:r w:rsidRPr="00BC69A4">
        <w:rPr>
          <w:rFonts w:ascii="Times New Roman" w:hAnsi="Times New Roman" w:cs="Times New Roman"/>
          <w:color w:val="000000"/>
        </w:rPr>
        <w:tab/>
      </w:r>
      <w:r w:rsidR="00153E80" w:rsidRPr="00BC69A4">
        <w:rPr>
          <w:rFonts w:ascii="Times New Roman" w:hAnsi="Times New Roman" w:cs="Times New Roman"/>
          <w:color w:val="000000"/>
        </w:rPr>
        <w:t>Рабочая учебная программа - документ, ра</w:t>
      </w:r>
      <w:r w:rsidRPr="00BC69A4">
        <w:rPr>
          <w:rFonts w:ascii="Times New Roman" w:hAnsi="Times New Roman" w:cs="Times New Roman"/>
          <w:color w:val="000000"/>
        </w:rPr>
        <w:t xml:space="preserve">зрабатываемый на основе типовой </w:t>
      </w:r>
      <w:r w:rsidR="00153E80" w:rsidRPr="00BC69A4">
        <w:rPr>
          <w:rFonts w:ascii="Times New Roman" w:hAnsi="Times New Roman" w:cs="Times New Roman"/>
          <w:color w:val="000000"/>
        </w:rPr>
        <w:t>учебной програ</w:t>
      </w:r>
      <w:r w:rsidRPr="00BC69A4">
        <w:rPr>
          <w:rFonts w:ascii="Times New Roman" w:hAnsi="Times New Roman" w:cs="Times New Roman"/>
          <w:color w:val="000000"/>
        </w:rPr>
        <w:t xml:space="preserve">ммы и рабочего учебного плана. </w:t>
      </w:r>
    </w:p>
    <w:p w:rsidR="004320D3" w:rsidRPr="00BC69A4" w:rsidRDefault="00153E80" w:rsidP="004320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Рабочая программа - учебная программа, включающая в себя описание изучаемой дисциплины, цели и задачи дисциплины</w:t>
      </w:r>
      <w:r w:rsidR="004320D3" w:rsidRPr="00BC69A4">
        <w:rPr>
          <w:rFonts w:ascii="Times New Roman" w:hAnsi="Times New Roman" w:cs="Times New Roman"/>
          <w:color w:val="000000"/>
        </w:rPr>
        <w:t xml:space="preserve">, краткое ее содержание, темы и продолжительность их изучения. </w:t>
      </w:r>
    </w:p>
    <w:p w:rsidR="00747951" w:rsidRDefault="00153E80" w:rsidP="004320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Рабочая учебная программа разрабатывается по каждой учебной дисциплине и видам работ производственного обучени</w:t>
      </w:r>
      <w:r w:rsidR="00747951">
        <w:rPr>
          <w:rFonts w:ascii="Times New Roman" w:hAnsi="Times New Roman" w:cs="Times New Roman"/>
          <w:color w:val="000000"/>
        </w:rPr>
        <w:t xml:space="preserve">я и производственной практики. </w:t>
      </w:r>
    </w:p>
    <w:p w:rsidR="009D1807" w:rsidRPr="00BC69A4" w:rsidRDefault="004320D3" w:rsidP="004320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 </w:t>
      </w:r>
      <w:r w:rsidR="00153E80" w:rsidRPr="00BC69A4">
        <w:rPr>
          <w:rFonts w:ascii="Times New Roman" w:hAnsi="Times New Roman" w:cs="Times New Roman"/>
          <w:color w:val="000000"/>
        </w:rPr>
        <w:t xml:space="preserve">Основными функциями рабочей программы являются: </w:t>
      </w:r>
      <w:r w:rsidR="00153E80" w:rsidRPr="00BC69A4">
        <w:rPr>
          <w:rFonts w:ascii="Times New Roman" w:hAnsi="Times New Roman" w:cs="Times New Roman"/>
          <w:color w:val="000000"/>
        </w:rPr>
        <w:br/>
        <w:t xml:space="preserve">- нормативная - программа является документом, обязательным для выполнения в полном объеме; </w:t>
      </w:r>
      <w:r w:rsidR="00153E80" w:rsidRPr="00BC69A4">
        <w:rPr>
          <w:rFonts w:ascii="Times New Roman" w:hAnsi="Times New Roman" w:cs="Times New Roman"/>
          <w:color w:val="000000"/>
        </w:rPr>
        <w:br/>
        <w:t xml:space="preserve">- процессуальная - программа определяет логическую последовательность усвоения элементов содержания, организационные формы и условия обучения; </w:t>
      </w:r>
      <w:r w:rsidR="00153E80" w:rsidRPr="00BC69A4">
        <w:rPr>
          <w:rFonts w:ascii="Times New Roman" w:hAnsi="Times New Roman" w:cs="Times New Roman"/>
          <w:color w:val="000000"/>
        </w:rPr>
        <w:br/>
        <w:t>- оценочная - программа выявляет объекты контроля, уровни усвоения элементов содержания</w:t>
      </w:r>
      <w:r w:rsidR="009D1807" w:rsidRPr="00BC69A4">
        <w:rPr>
          <w:rFonts w:ascii="Times New Roman" w:hAnsi="Times New Roman" w:cs="Times New Roman"/>
          <w:color w:val="000000"/>
        </w:rPr>
        <w:t>.</w:t>
      </w:r>
    </w:p>
    <w:p w:rsidR="009D1807" w:rsidRPr="00BC69A4" w:rsidRDefault="009D1807" w:rsidP="009D18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 xml:space="preserve">Рабочая программа учебной дисциплины разрабатывается преподавателем самостоятельно. При составлении рабочих учебных программ, календарно-тематических планов преподаватель основывается на  Типовые программы </w:t>
      </w:r>
      <w:r w:rsidR="008E4C34" w:rsidRPr="00BC69A4">
        <w:rPr>
          <w:rFonts w:ascii="Times New Roman" w:hAnsi="Times New Roman" w:cs="Times New Roman"/>
        </w:rPr>
        <w:t>технического и</w:t>
      </w:r>
      <w:r w:rsidRPr="00BC69A4">
        <w:rPr>
          <w:rFonts w:ascii="Times New Roman" w:hAnsi="Times New Roman" w:cs="Times New Roman"/>
        </w:rPr>
        <w:t xml:space="preserve">  среднего профессионального образования.</w:t>
      </w:r>
    </w:p>
    <w:p w:rsidR="009D1807" w:rsidRPr="00BC69A4" w:rsidRDefault="009D1807" w:rsidP="009D18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 xml:space="preserve">Рабочие программы учебных дисциплин, факультативов, кружков разрабатываются преподавателем колледжа по всем дисциплинам учебного плана, рассматриваются на заседании </w:t>
      </w:r>
      <w:r w:rsidR="008E4C34" w:rsidRPr="00BC69A4">
        <w:rPr>
          <w:rFonts w:ascii="Times New Roman" w:hAnsi="Times New Roman" w:cs="Times New Roman"/>
        </w:rPr>
        <w:t>ПЦ</w:t>
      </w:r>
      <w:r w:rsidRPr="00BC69A4">
        <w:rPr>
          <w:rFonts w:ascii="Times New Roman" w:hAnsi="Times New Roman" w:cs="Times New Roman"/>
        </w:rPr>
        <w:t xml:space="preserve">К, согласовываются методическим советом и утверждаются </w:t>
      </w:r>
      <w:r w:rsidR="008E4C34" w:rsidRPr="00BC69A4">
        <w:rPr>
          <w:rFonts w:ascii="Times New Roman" w:hAnsi="Times New Roman" w:cs="Times New Roman"/>
        </w:rPr>
        <w:t xml:space="preserve"> </w:t>
      </w:r>
      <w:r w:rsidRPr="00BC69A4">
        <w:rPr>
          <w:rFonts w:ascii="Times New Roman" w:hAnsi="Times New Roman" w:cs="Times New Roman"/>
        </w:rPr>
        <w:t>директор</w:t>
      </w:r>
      <w:r w:rsidR="008E4C34" w:rsidRPr="00BC69A4">
        <w:rPr>
          <w:rFonts w:ascii="Times New Roman" w:hAnsi="Times New Roman" w:cs="Times New Roman"/>
        </w:rPr>
        <w:t>ом колледжа.</w:t>
      </w:r>
      <w:r w:rsidRPr="00BC69A4">
        <w:rPr>
          <w:rFonts w:ascii="Times New Roman" w:hAnsi="Times New Roman" w:cs="Times New Roman"/>
        </w:rPr>
        <w:t xml:space="preserve"> </w:t>
      </w:r>
      <w:r w:rsidR="008E4C34" w:rsidRPr="00BC69A4">
        <w:rPr>
          <w:rFonts w:ascii="Times New Roman" w:hAnsi="Times New Roman" w:cs="Times New Roman"/>
        </w:rPr>
        <w:t xml:space="preserve"> </w:t>
      </w:r>
    </w:p>
    <w:p w:rsidR="009D1807" w:rsidRPr="00BC69A4" w:rsidRDefault="009D1807" w:rsidP="009D18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Рабочая программа рассчитана на количество часов, отводимое на изучение данной учебной дисциплины в соответствии с учебным планом.</w:t>
      </w:r>
    </w:p>
    <w:p w:rsidR="009D1807" w:rsidRPr="00BC69A4" w:rsidRDefault="009D1807" w:rsidP="009D180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Цели рабочей учебной программы</w:t>
      </w:r>
    </w:p>
    <w:p w:rsidR="009D1807" w:rsidRPr="00BC69A4" w:rsidRDefault="009D1807" w:rsidP="009D180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выполнение требований ГОСО РК;</w:t>
      </w:r>
    </w:p>
    <w:p w:rsidR="009D1807" w:rsidRPr="00BC69A4" w:rsidRDefault="009D1807" w:rsidP="009D180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реализация обязательного минимума содержания образования в соответствии с ГОСО РК.</w:t>
      </w:r>
    </w:p>
    <w:p w:rsidR="009D1807" w:rsidRPr="00BC69A4" w:rsidRDefault="008E4C34" w:rsidP="008E4C34">
      <w:p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 xml:space="preserve">      </w:t>
      </w:r>
      <w:r w:rsidR="009D1807" w:rsidRPr="00BC69A4">
        <w:rPr>
          <w:rFonts w:ascii="Times New Roman" w:hAnsi="Times New Roman" w:cs="Times New Roman"/>
        </w:rPr>
        <w:t>Срок действия и рассмотрения рабочих программ учебных</w:t>
      </w:r>
      <w:r w:rsidRPr="00BC69A4">
        <w:rPr>
          <w:rFonts w:ascii="Times New Roman" w:hAnsi="Times New Roman" w:cs="Times New Roman"/>
        </w:rPr>
        <w:t>.</w:t>
      </w:r>
      <w:r w:rsidR="009D1807" w:rsidRPr="00BC69A4">
        <w:rPr>
          <w:rFonts w:ascii="Times New Roman" w:hAnsi="Times New Roman" w:cs="Times New Roman"/>
        </w:rPr>
        <w:t xml:space="preserve"> </w:t>
      </w:r>
    </w:p>
    <w:p w:rsidR="009D1807" w:rsidRPr="00BC69A4" w:rsidRDefault="009D1807" w:rsidP="009D18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Рабочие программы ежегодно принимаются на методическом совете в начале учебного года.</w:t>
      </w:r>
    </w:p>
    <w:p w:rsidR="009D1807" w:rsidRPr="00BC69A4" w:rsidRDefault="009D1807" w:rsidP="009D18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 xml:space="preserve">Преподаватель представляет </w:t>
      </w:r>
      <w:r w:rsidR="008E4C34" w:rsidRPr="00BC69A4">
        <w:rPr>
          <w:rFonts w:ascii="Times New Roman" w:hAnsi="Times New Roman" w:cs="Times New Roman"/>
        </w:rPr>
        <w:t xml:space="preserve">проект </w:t>
      </w:r>
      <w:r w:rsidRPr="00BC69A4">
        <w:rPr>
          <w:rFonts w:ascii="Times New Roman" w:hAnsi="Times New Roman" w:cs="Times New Roman"/>
        </w:rPr>
        <w:t>рабоч</w:t>
      </w:r>
      <w:r w:rsidR="008E4C34" w:rsidRPr="00BC69A4">
        <w:rPr>
          <w:rFonts w:ascii="Times New Roman" w:hAnsi="Times New Roman" w:cs="Times New Roman"/>
        </w:rPr>
        <w:t xml:space="preserve">ей учебной </w:t>
      </w:r>
      <w:r w:rsidRPr="00BC69A4">
        <w:rPr>
          <w:rFonts w:ascii="Times New Roman" w:hAnsi="Times New Roman" w:cs="Times New Roman"/>
        </w:rPr>
        <w:t xml:space="preserve"> программ</w:t>
      </w:r>
      <w:r w:rsidR="008E4C34" w:rsidRPr="00BC69A4">
        <w:rPr>
          <w:rFonts w:ascii="Times New Roman" w:hAnsi="Times New Roman" w:cs="Times New Roman"/>
        </w:rPr>
        <w:t>ы</w:t>
      </w:r>
      <w:r w:rsidRPr="00BC69A4">
        <w:rPr>
          <w:rFonts w:ascii="Times New Roman" w:hAnsi="Times New Roman" w:cs="Times New Roman"/>
        </w:rPr>
        <w:t xml:space="preserve"> на новый учебный год председателю </w:t>
      </w:r>
      <w:r w:rsidR="008E4C34" w:rsidRPr="00BC69A4">
        <w:rPr>
          <w:rFonts w:ascii="Times New Roman" w:hAnsi="Times New Roman" w:cs="Times New Roman"/>
        </w:rPr>
        <w:t>ПЦК</w:t>
      </w:r>
      <w:r w:rsidRPr="00BC69A4">
        <w:rPr>
          <w:rFonts w:ascii="Times New Roman" w:hAnsi="Times New Roman" w:cs="Times New Roman"/>
        </w:rPr>
        <w:t xml:space="preserve"> для рассмотрения в мае месяце текущего года.</w:t>
      </w:r>
    </w:p>
    <w:p w:rsidR="009D1807" w:rsidRPr="00BC69A4" w:rsidRDefault="009D1807" w:rsidP="009D18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Преподаватель, не представивший администрации колледжа рассмотренных и утвержденных программ до 1 сентября текущего учебного года, не допускается к ведению образовательной деятельности.</w:t>
      </w:r>
    </w:p>
    <w:p w:rsidR="008E4C34" w:rsidRPr="00BC69A4" w:rsidRDefault="00153E80" w:rsidP="008E4C3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1.Рабочая учебная программа дисциплины должна содержать </w:t>
      </w:r>
      <w:r w:rsidR="008E4C34" w:rsidRPr="00BC69A4">
        <w:rPr>
          <w:rFonts w:ascii="Times New Roman" w:hAnsi="Times New Roman" w:cs="Times New Roman"/>
          <w:color w:val="000000"/>
        </w:rPr>
        <w:t xml:space="preserve">следующие </w:t>
      </w:r>
      <w:r w:rsidRPr="00BC69A4">
        <w:rPr>
          <w:rFonts w:ascii="Times New Roman" w:hAnsi="Times New Roman" w:cs="Times New Roman"/>
          <w:color w:val="000000"/>
        </w:rPr>
        <w:t>разделы:</w:t>
      </w:r>
    </w:p>
    <w:p w:rsidR="008E4C34" w:rsidRPr="00BC69A4" w:rsidRDefault="004320D3" w:rsidP="008E4C3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>пояснительная записка;</w:t>
      </w:r>
    </w:p>
    <w:p w:rsidR="008E4C34" w:rsidRPr="00BC69A4" w:rsidRDefault="00153E80" w:rsidP="008E4C3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>т</w:t>
      </w:r>
      <w:r w:rsidR="004320D3" w:rsidRPr="00BC69A4">
        <w:rPr>
          <w:rFonts w:ascii="Times New Roman" w:hAnsi="Times New Roman" w:cs="Times New Roman"/>
          <w:color w:val="000000"/>
        </w:rPr>
        <w:t xml:space="preserve">ематический план дисциплины; </w:t>
      </w:r>
    </w:p>
    <w:p w:rsidR="008E4C34" w:rsidRPr="00BC69A4" w:rsidRDefault="00153E80" w:rsidP="008E4C3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>содержание у</w:t>
      </w:r>
      <w:r w:rsidR="004320D3" w:rsidRPr="00BC69A4">
        <w:rPr>
          <w:rFonts w:ascii="Times New Roman" w:hAnsi="Times New Roman" w:cs="Times New Roman"/>
          <w:color w:val="000000"/>
        </w:rPr>
        <w:t xml:space="preserve">чебной программы дисциплины; </w:t>
      </w:r>
    </w:p>
    <w:p w:rsidR="008E4C34" w:rsidRPr="00BC69A4" w:rsidRDefault="00153E80" w:rsidP="008E4C3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>аттестационно-педагогиче</w:t>
      </w:r>
      <w:r w:rsidR="004320D3" w:rsidRPr="00BC69A4">
        <w:rPr>
          <w:rFonts w:ascii="Times New Roman" w:hAnsi="Times New Roman" w:cs="Times New Roman"/>
          <w:color w:val="000000"/>
        </w:rPr>
        <w:t xml:space="preserve">ский измерительный материал; </w:t>
      </w:r>
    </w:p>
    <w:p w:rsidR="008E4C34" w:rsidRPr="00BC69A4" w:rsidRDefault="00153E80" w:rsidP="008E4C3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>лит</w:t>
      </w:r>
      <w:r w:rsidR="004320D3" w:rsidRPr="00BC69A4">
        <w:rPr>
          <w:rFonts w:ascii="Times New Roman" w:hAnsi="Times New Roman" w:cs="Times New Roman"/>
          <w:color w:val="000000"/>
        </w:rPr>
        <w:t xml:space="preserve">ература и средства обучения; </w:t>
      </w:r>
    </w:p>
    <w:p w:rsidR="004320D3" w:rsidRPr="00BC69A4" w:rsidRDefault="00153E80" w:rsidP="008E4C3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>критерии о</w:t>
      </w:r>
      <w:r w:rsidR="004320D3" w:rsidRPr="00BC69A4">
        <w:rPr>
          <w:rFonts w:ascii="Times New Roman" w:hAnsi="Times New Roman" w:cs="Times New Roman"/>
          <w:color w:val="000000"/>
        </w:rPr>
        <w:t xml:space="preserve">ценки знаний, умений, навыков. </w:t>
      </w:r>
    </w:p>
    <w:p w:rsidR="004320D3" w:rsidRPr="00BC69A4" w:rsidRDefault="004320D3" w:rsidP="004320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Титульный лист. Титульный лист (приложение 1должен содержать): </w:t>
      </w:r>
    </w:p>
    <w:p w:rsidR="004320D3" w:rsidRPr="00BC69A4" w:rsidRDefault="00153E80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указания на принадлежность рабоче</w:t>
      </w:r>
      <w:r w:rsidR="004320D3" w:rsidRPr="00BC69A4">
        <w:rPr>
          <w:rFonts w:ascii="Times New Roman" w:hAnsi="Times New Roman" w:cs="Times New Roman"/>
          <w:color w:val="000000"/>
        </w:rPr>
        <w:t xml:space="preserve">й учебной программы дисциплины </w:t>
      </w:r>
    </w:p>
    <w:p w:rsidR="008E4C34" w:rsidRPr="00BC69A4" w:rsidRDefault="00153E80" w:rsidP="008E4C34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(пра</w:t>
      </w:r>
      <w:r w:rsidR="008E4C34" w:rsidRPr="00BC69A4">
        <w:rPr>
          <w:rFonts w:ascii="Times New Roman" w:hAnsi="Times New Roman" w:cs="Times New Roman"/>
          <w:color w:val="000000"/>
        </w:rPr>
        <w:t>ктики) специальности колледжа;</w:t>
      </w:r>
    </w:p>
    <w:p w:rsidR="008E4C34" w:rsidRPr="00BC69A4" w:rsidRDefault="004320D3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наименование дисциплины; </w:t>
      </w:r>
    </w:p>
    <w:p w:rsidR="008E4C34" w:rsidRPr="00BC69A4" w:rsidRDefault="00153E80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наименование </w:t>
      </w:r>
      <w:r w:rsidR="004320D3" w:rsidRPr="00BC69A4">
        <w:rPr>
          <w:rFonts w:ascii="Times New Roman" w:hAnsi="Times New Roman" w:cs="Times New Roman"/>
          <w:color w:val="000000"/>
        </w:rPr>
        <w:t>специальности и квалификации</w:t>
      </w:r>
      <w:r w:rsidR="008E4C34" w:rsidRPr="00BC69A4">
        <w:rPr>
          <w:rFonts w:ascii="Times New Roman" w:hAnsi="Times New Roman" w:cs="Times New Roman"/>
          <w:color w:val="000000"/>
        </w:rPr>
        <w:t>;</w:t>
      </w:r>
      <w:r w:rsidR="004320D3" w:rsidRPr="00BC69A4">
        <w:rPr>
          <w:rFonts w:ascii="Times New Roman" w:hAnsi="Times New Roman" w:cs="Times New Roman"/>
          <w:color w:val="000000"/>
        </w:rPr>
        <w:t xml:space="preserve"> </w:t>
      </w:r>
    </w:p>
    <w:p w:rsidR="008E4C34" w:rsidRPr="00BC69A4" w:rsidRDefault="004320D3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курс обучения</w:t>
      </w:r>
      <w:r w:rsidR="008E4C34" w:rsidRPr="00BC69A4">
        <w:rPr>
          <w:rFonts w:ascii="Times New Roman" w:hAnsi="Times New Roman" w:cs="Times New Roman"/>
          <w:color w:val="000000"/>
        </w:rPr>
        <w:t>;</w:t>
      </w:r>
      <w:r w:rsidRPr="00BC69A4">
        <w:rPr>
          <w:rFonts w:ascii="Times New Roman" w:hAnsi="Times New Roman" w:cs="Times New Roman"/>
          <w:color w:val="000000"/>
        </w:rPr>
        <w:t xml:space="preserve"> </w:t>
      </w:r>
    </w:p>
    <w:p w:rsidR="008E4C34" w:rsidRPr="00BC69A4" w:rsidRDefault="00BC69A4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общее количество часов;</w:t>
      </w:r>
      <w:r w:rsidR="004320D3" w:rsidRPr="00BC69A4">
        <w:rPr>
          <w:rFonts w:ascii="Times New Roman" w:hAnsi="Times New Roman" w:cs="Times New Roman"/>
          <w:color w:val="000000"/>
        </w:rPr>
        <w:t xml:space="preserve"> </w:t>
      </w:r>
    </w:p>
    <w:p w:rsidR="008E4C34" w:rsidRPr="00BC69A4" w:rsidRDefault="004320D3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сведения об авторе; </w:t>
      </w:r>
    </w:p>
    <w:p w:rsidR="004320D3" w:rsidRPr="00BC69A4" w:rsidRDefault="00153E80" w:rsidP="008E4C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место издан</w:t>
      </w:r>
      <w:r w:rsidR="004320D3" w:rsidRPr="00BC69A4">
        <w:rPr>
          <w:rFonts w:ascii="Times New Roman" w:hAnsi="Times New Roman" w:cs="Times New Roman"/>
          <w:color w:val="000000"/>
        </w:rPr>
        <w:t>ия</w:t>
      </w:r>
      <w:r w:rsidR="00BC69A4" w:rsidRPr="00BC69A4">
        <w:rPr>
          <w:rFonts w:ascii="Times New Roman" w:hAnsi="Times New Roman" w:cs="Times New Roman"/>
          <w:color w:val="000000"/>
        </w:rPr>
        <w:t>;</w:t>
      </w:r>
      <w:r w:rsidR="004320D3" w:rsidRPr="00BC69A4">
        <w:rPr>
          <w:rFonts w:ascii="Times New Roman" w:hAnsi="Times New Roman" w:cs="Times New Roman"/>
          <w:color w:val="000000"/>
        </w:rPr>
        <w:t xml:space="preserve"> </w:t>
      </w:r>
    </w:p>
    <w:p w:rsidR="004320D3" w:rsidRPr="00BC69A4" w:rsidRDefault="004320D3" w:rsidP="004320D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1.2. Пояснительная записка </w:t>
      </w:r>
    </w:p>
    <w:p w:rsidR="009D1807" w:rsidRPr="00BC69A4" w:rsidRDefault="009D1807" w:rsidP="009D1807">
      <w:pPr>
        <w:spacing w:after="0"/>
        <w:ind w:left="360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Пояснительная записка обязательно указывает:</w:t>
      </w:r>
    </w:p>
    <w:p w:rsidR="00BC69A4" w:rsidRPr="00BC69A4" w:rsidRDefault="009D1807" w:rsidP="00BC69A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типовую программу на основе, которой была составлена рабочая программа;</w:t>
      </w:r>
    </w:p>
    <w:p w:rsidR="00BC69A4" w:rsidRPr="00BC69A4" w:rsidRDefault="009D1807" w:rsidP="00BC69A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и назначения дисциплины;</w:t>
      </w:r>
    </w:p>
    <w:p w:rsidR="00BC69A4" w:rsidRPr="00BC69A4" w:rsidRDefault="009D1807" w:rsidP="00BC69A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роль дисциплины в подготовке специалистов;</w:t>
      </w:r>
    </w:p>
    <w:p w:rsidR="009D1807" w:rsidRPr="00BC69A4" w:rsidRDefault="009D1807" w:rsidP="00BC69A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связь с другими дисциплинами профессиональной образовательной программы специальности.</w:t>
      </w:r>
    </w:p>
    <w:p w:rsidR="00747951" w:rsidRDefault="00153E80" w:rsidP="00BC69A4">
      <w:pPr>
        <w:pStyle w:val="a3"/>
        <w:spacing w:after="0" w:line="240" w:lineRule="auto"/>
        <w:ind w:left="420" w:firstLine="288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Обоснование оптимального объема содержания дисциплины через демонстрацию соответствия планируемым резул</w:t>
      </w:r>
      <w:r w:rsidR="00747951">
        <w:rPr>
          <w:rFonts w:ascii="Times New Roman" w:hAnsi="Times New Roman" w:cs="Times New Roman"/>
          <w:color w:val="000000"/>
        </w:rPr>
        <w:t xml:space="preserve">ьтатам и принципов его отбора. </w:t>
      </w:r>
    </w:p>
    <w:p w:rsidR="00747951" w:rsidRDefault="00153E80" w:rsidP="00BC69A4">
      <w:pPr>
        <w:pStyle w:val="a3"/>
        <w:spacing w:after="0" w:line="240" w:lineRule="auto"/>
        <w:ind w:left="420" w:firstLine="288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При разработке рабочих программ колледж имеет право изменять объем учебного времени выделенного в типовом учебном плане на изучение дисциплин цикла в пределах 15%, при сохра</w:t>
      </w:r>
      <w:r w:rsidR="00747951">
        <w:rPr>
          <w:rFonts w:ascii="Times New Roman" w:hAnsi="Times New Roman" w:cs="Times New Roman"/>
          <w:color w:val="000000"/>
        </w:rPr>
        <w:t>нении</w:t>
      </w:r>
    </w:p>
    <w:p w:rsidR="00747951" w:rsidRPr="00747951" w:rsidRDefault="00747951" w:rsidP="0074795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4320D3" w:rsidRPr="00747951">
        <w:rPr>
          <w:rFonts w:ascii="Times New Roman" w:hAnsi="Times New Roman" w:cs="Times New Roman"/>
          <w:color w:val="000000"/>
        </w:rPr>
        <w:t xml:space="preserve">объема учебного времени, </w:t>
      </w:r>
      <w:r w:rsidRPr="00747951">
        <w:rPr>
          <w:rFonts w:ascii="Times New Roman" w:hAnsi="Times New Roman" w:cs="Times New Roman"/>
          <w:color w:val="000000"/>
        </w:rPr>
        <w:t xml:space="preserve">отведенных на цикл. </w:t>
      </w:r>
    </w:p>
    <w:p w:rsidR="004320D3" w:rsidRPr="00BC69A4" w:rsidRDefault="00153E80" w:rsidP="00BC69A4">
      <w:pPr>
        <w:pStyle w:val="a3"/>
        <w:spacing w:after="0" w:line="240" w:lineRule="auto"/>
        <w:ind w:left="420" w:firstLine="288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1.3. Темати</w:t>
      </w:r>
      <w:r w:rsidR="004320D3" w:rsidRPr="00BC69A4">
        <w:rPr>
          <w:rFonts w:ascii="Times New Roman" w:hAnsi="Times New Roman" w:cs="Times New Roman"/>
          <w:color w:val="000000"/>
        </w:rPr>
        <w:t xml:space="preserve">ческий план учебной дисциплины </w:t>
      </w:r>
    </w:p>
    <w:p w:rsidR="009D1807" w:rsidRPr="00BC69A4" w:rsidRDefault="009D1807" w:rsidP="009D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 xml:space="preserve">       В центральной части листа указывается: наименование учебной дисциплины, код   </w:t>
      </w:r>
    </w:p>
    <w:p w:rsidR="009D1807" w:rsidRPr="00BC69A4" w:rsidRDefault="009D1807" w:rsidP="009D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 xml:space="preserve">           специальности, в таблице тематического плана преподаватель указывает:</w:t>
      </w:r>
    </w:p>
    <w:p w:rsidR="00BC69A4" w:rsidRPr="00BC69A4" w:rsidRDefault="009D1807" w:rsidP="00BC69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t>наименование разделов и тем;</w:t>
      </w:r>
    </w:p>
    <w:p w:rsidR="009D1807" w:rsidRPr="00BC69A4" w:rsidRDefault="009D1807" w:rsidP="00BC69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</w:rPr>
        <w:lastRenderedPageBreak/>
        <w:t>количество часов на каждый раздел, в том числе теоретических и лабораторно практических занятий.</w:t>
      </w:r>
    </w:p>
    <w:p w:rsidR="004320D3" w:rsidRPr="00BC69A4" w:rsidRDefault="009D1807" w:rsidP="009D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 xml:space="preserve">      </w:t>
      </w:r>
      <w:r w:rsidR="00153E80" w:rsidRPr="00BC69A4">
        <w:rPr>
          <w:rFonts w:ascii="Times New Roman" w:hAnsi="Times New Roman" w:cs="Times New Roman"/>
          <w:color w:val="000000"/>
        </w:rPr>
        <w:t>1.4. Содержани</w:t>
      </w:r>
      <w:r w:rsidR="004320D3" w:rsidRPr="00BC69A4">
        <w:rPr>
          <w:rFonts w:ascii="Times New Roman" w:hAnsi="Times New Roman" w:cs="Times New Roman"/>
          <w:color w:val="000000"/>
        </w:rPr>
        <w:t xml:space="preserve">е учебной программы дисциплины </w:t>
      </w:r>
    </w:p>
    <w:p w:rsidR="004320D3" w:rsidRPr="00BC69A4" w:rsidRDefault="00153E80" w:rsidP="004320D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Содержание учебного предмета, курса - структурный элемент раб</w:t>
      </w:r>
      <w:r w:rsidR="004320D3" w:rsidRPr="00BC69A4">
        <w:rPr>
          <w:rFonts w:ascii="Times New Roman" w:hAnsi="Times New Roman" w:cs="Times New Roman"/>
          <w:color w:val="000000"/>
        </w:rPr>
        <w:t>очей программы,</w:t>
      </w:r>
    </w:p>
    <w:p w:rsidR="004320D3" w:rsidRPr="00BC69A4" w:rsidRDefault="004320D3" w:rsidP="004320D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включающий: </w:t>
      </w:r>
    </w:p>
    <w:p w:rsidR="00BC69A4" w:rsidRPr="00BC69A4" w:rsidRDefault="00153E80" w:rsidP="00BC69A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перечень и на</w:t>
      </w:r>
      <w:r w:rsidR="004320D3" w:rsidRPr="00BC69A4">
        <w:rPr>
          <w:rFonts w:ascii="Times New Roman" w:hAnsi="Times New Roman" w:cs="Times New Roman"/>
          <w:color w:val="000000"/>
        </w:rPr>
        <w:t xml:space="preserve">звание разделов и тем курса; </w:t>
      </w:r>
    </w:p>
    <w:p w:rsidR="00BC69A4" w:rsidRPr="00BC69A4" w:rsidRDefault="00BC69A4" w:rsidP="00BC69A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содержание учебной темы;</w:t>
      </w:r>
    </w:p>
    <w:p w:rsidR="00BC69A4" w:rsidRPr="00BC69A4" w:rsidRDefault="00153E80" w:rsidP="00BC69A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темы практ</w:t>
      </w:r>
      <w:r w:rsidR="00BC69A4" w:rsidRPr="00BC69A4">
        <w:rPr>
          <w:rFonts w:ascii="Times New Roman" w:hAnsi="Times New Roman" w:cs="Times New Roman"/>
          <w:color w:val="000000"/>
        </w:rPr>
        <w:t>ических и лабораторных работы;</w:t>
      </w:r>
      <w:r w:rsidR="004320D3" w:rsidRPr="00BC69A4">
        <w:rPr>
          <w:rFonts w:ascii="Times New Roman" w:hAnsi="Times New Roman" w:cs="Times New Roman"/>
          <w:color w:val="000000"/>
        </w:rPr>
        <w:t xml:space="preserve"> </w:t>
      </w:r>
    </w:p>
    <w:p w:rsidR="004320D3" w:rsidRPr="00BC69A4" w:rsidRDefault="00BC69A4" w:rsidP="00BC69A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у</w:t>
      </w:r>
      <w:r w:rsidR="00153E80" w:rsidRPr="00BC69A4">
        <w:rPr>
          <w:rFonts w:ascii="Times New Roman" w:hAnsi="Times New Roman" w:cs="Times New Roman"/>
          <w:color w:val="000000"/>
        </w:rPr>
        <w:t>казыв</w:t>
      </w:r>
      <w:r w:rsidR="004320D3" w:rsidRPr="00BC69A4">
        <w:rPr>
          <w:rFonts w:ascii="Times New Roman" w:hAnsi="Times New Roman" w:cs="Times New Roman"/>
          <w:color w:val="000000"/>
        </w:rPr>
        <w:t xml:space="preserve">ается перечень курсовых работ. </w:t>
      </w:r>
    </w:p>
    <w:p w:rsidR="004320D3" w:rsidRPr="00BC69A4" w:rsidRDefault="00153E80" w:rsidP="004320D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1.5. Аттестационно-педагог</w:t>
      </w:r>
      <w:r w:rsidR="004320D3" w:rsidRPr="00BC69A4">
        <w:rPr>
          <w:rFonts w:ascii="Times New Roman" w:hAnsi="Times New Roman" w:cs="Times New Roman"/>
          <w:color w:val="000000"/>
        </w:rPr>
        <w:t xml:space="preserve">ический измерительный материал </w:t>
      </w:r>
    </w:p>
    <w:p w:rsidR="004320D3" w:rsidRPr="00BC69A4" w:rsidRDefault="00153E80" w:rsidP="004320D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В данном разделе дается перечень вопросов на з</w:t>
      </w:r>
      <w:r w:rsidR="004320D3" w:rsidRPr="00BC69A4">
        <w:rPr>
          <w:rFonts w:ascii="Times New Roman" w:hAnsi="Times New Roman" w:cs="Times New Roman"/>
          <w:color w:val="000000"/>
        </w:rPr>
        <w:t xml:space="preserve">ачет, </w:t>
      </w:r>
      <w:r w:rsidR="00573DCE" w:rsidRPr="00BC69A4">
        <w:rPr>
          <w:rFonts w:ascii="Times New Roman" w:hAnsi="Times New Roman" w:cs="Times New Roman"/>
          <w:color w:val="000000"/>
        </w:rPr>
        <w:t>экзаменационный</w:t>
      </w:r>
      <w:r w:rsidR="004320D3" w:rsidRPr="00BC69A4">
        <w:rPr>
          <w:rFonts w:ascii="Times New Roman" w:hAnsi="Times New Roman" w:cs="Times New Roman"/>
          <w:color w:val="000000"/>
        </w:rPr>
        <w:t xml:space="preserve"> материал</w:t>
      </w:r>
    </w:p>
    <w:p w:rsidR="00BC69A4" w:rsidRPr="00BC69A4" w:rsidRDefault="00153E80" w:rsidP="009D18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(при наличии экзам</w:t>
      </w:r>
      <w:r w:rsidR="00BC69A4" w:rsidRPr="00BC69A4">
        <w:rPr>
          <w:rFonts w:ascii="Times New Roman" w:hAnsi="Times New Roman" w:cs="Times New Roman"/>
          <w:color w:val="000000"/>
        </w:rPr>
        <w:t xml:space="preserve">ена), тестовый материал и т.д. </w:t>
      </w:r>
    </w:p>
    <w:p w:rsidR="00BC69A4" w:rsidRPr="00BC69A4" w:rsidRDefault="009D1807" w:rsidP="009D18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  </w:t>
      </w:r>
      <w:r w:rsidR="00153E80" w:rsidRPr="00BC69A4">
        <w:rPr>
          <w:rFonts w:ascii="Times New Roman" w:hAnsi="Times New Roman" w:cs="Times New Roman"/>
          <w:color w:val="000000"/>
        </w:rPr>
        <w:t>1.6. Литература и средства обучения и перечень учебных наглядных пособий</w:t>
      </w:r>
      <w:r w:rsidR="00BC69A4" w:rsidRPr="00BC69A4">
        <w:rPr>
          <w:rFonts w:ascii="Times New Roman" w:hAnsi="Times New Roman" w:cs="Times New Roman"/>
          <w:color w:val="000000"/>
        </w:rPr>
        <w:t>.</w:t>
      </w:r>
      <w:r w:rsidR="00153E80" w:rsidRPr="00BC69A4">
        <w:rPr>
          <w:rFonts w:ascii="Times New Roman" w:hAnsi="Times New Roman" w:cs="Times New Roman"/>
          <w:color w:val="000000"/>
        </w:rPr>
        <w:t xml:space="preserve"> </w:t>
      </w:r>
      <w:r w:rsidR="00153E80" w:rsidRPr="00BC69A4">
        <w:rPr>
          <w:rFonts w:ascii="Times New Roman" w:hAnsi="Times New Roman" w:cs="Times New Roman"/>
          <w:color w:val="000000"/>
        </w:rPr>
        <w:br/>
        <w:t xml:space="preserve">Указывается перечень литературы </w:t>
      </w:r>
      <w:r w:rsidRPr="00BC69A4">
        <w:rPr>
          <w:rFonts w:ascii="Times New Roman" w:hAnsi="Times New Roman" w:cs="Times New Roman"/>
        </w:rPr>
        <w:t xml:space="preserve">список литературы для преподавателей и обучающихся (в список литературы включаются все учебники, методические пособия, справочная информационная литература </w:t>
      </w:r>
      <w:r w:rsidRPr="00BC69A4">
        <w:rPr>
          <w:rFonts w:ascii="Times New Roman" w:hAnsi="Times New Roman" w:cs="Times New Roman"/>
          <w:color w:val="000000"/>
        </w:rPr>
        <w:t>электронные учебники, мультимедийные обучающие программы</w:t>
      </w:r>
      <w:r w:rsidRPr="00BC69A4">
        <w:rPr>
          <w:rFonts w:ascii="Times New Roman" w:hAnsi="Times New Roman" w:cs="Times New Roman"/>
        </w:rPr>
        <w:t xml:space="preserve"> рекомендуемые для подготовки к занятиям.</w:t>
      </w:r>
      <w:r w:rsidR="00BC69A4" w:rsidRPr="00BC69A4">
        <w:rPr>
          <w:rFonts w:ascii="Times New Roman" w:hAnsi="Times New Roman" w:cs="Times New Roman"/>
        </w:rPr>
        <w:t xml:space="preserve"> </w:t>
      </w:r>
      <w:r w:rsidRPr="00BC69A4">
        <w:rPr>
          <w:rFonts w:ascii="Times New Roman" w:hAnsi="Times New Roman" w:cs="Times New Roman"/>
        </w:rPr>
        <w:t>Все источники располагаются в алфавитном порядке с указанием библиографических данных с указанием основной литературы и дополнительной.</w:t>
      </w:r>
      <w:r w:rsidR="00BC69A4" w:rsidRPr="00BC69A4">
        <w:rPr>
          <w:rFonts w:ascii="Times New Roman" w:hAnsi="Times New Roman" w:cs="Times New Roman"/>
          <w:color w:val="000000"/>
        </w:rPr>
        <w:t xml:space="preserve"> </w:t>
      </w:r>
    </w:p>
    <w:p w:rsidR="00BC69A4" w:rsidRPr="00BC69A4" w:rsidRDefault="00153E80" w:rsidP="00BC69A4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Рабочая учебная программа должна быть рассмотрена на заседании </w:t>
      </w:r>
      <w:r w:rsidR="008E4C34" w:rsidRPr="00BC69A4">
        <w:rPr>
          <w:rFonts w:ascii="Times New Roman" w:hAnsi="Times New Roman" w:cs="Times New Roman"/>
          <w:color w:val="000000"/>
        </w:rPr>
        <w:t xml:space="preserve">предметно- </w:t>
      </w:r>
      <w:r w:rsidRPr="00BC69A4">
        <w:rPr>
          <w:rFonts w:ascii="Times New Roman" w:hAnsi="Times New Roman" w:cs="Times New Roman"/>
          <w:color w:val="000000"/>
        </w:rPr>
        <w:t xml:space="preserve">цикловой комиссии, затем рассмотрена заместителем директора по УР или УМР. </w:t>
      </w:r>
    </w:p>
    <w:p w:rsidR="00BC69A4" w:rsidRPr="00BC69A4" w:rsidRDefault="00153E80" w:rsidP="00BC69A4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Рабочие учебные программы по практике рассматриваются заместителем директора по </w:t>
      </w:r>
      <w:r w:rsidR="008E4C34" w:rsidRPr="00BC69A4">
        <w:rPr>
          <w:rFonts w:ascii="Times New Roman" w:hAnsi="Times New Roman" w:cs="Times New Roman"/>
          <w:color w:val="000000"/>
        </w:rPr>
        <w:t>ПО</w:t>
      </w:r>
      <w:r w:rsidR="00BC69A4" w:rsidRPr="00BC69A4">
        <w:rPr>
          <w:rFonts w:ascii="Times New Roman" w:hAnsi="Times New Roman" w:cs="Times New Roman"/>
          <w:color w:val="000000"/>
        </w:rPr>
        <w:t xml:space="preserve">. </w:t>
      </w:r>
    </w:p>
    <w:p w:rsidR="0013479F" w:rsidRPr="00BC69A4" w:rsidRDefault="00153E80" w:rsidP="00BC69A4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BC69A4">
        <w:rPr>
          <w:rFonts w:ascii="Times New Roman" w:hAnsi="Times New Roman" w:cs="Times New Roman"/>
          <w:color w:val="000000"/>
        </w:rPr>
        <w:t xml:space="preserve">Рабочая учебная программа утверждается директором колледжа. </w:t>
      </w:r>
      <w:r w:rsidRPr="00BC69A4">
        <w:rPr>
          <w:rFonts w:ascii="Times New Roman" w:hAnsi="Times New Roman" w:cs="Times New Roman"/>
          <w:color w:val="000000"/>
        </w:rPr>
        <w:br/>
        <w:t xml:space="preserve">Рабочая программа </w:t>
      </w:r>
      <w:r w:rsidR="008E4C34" w:rsidRPr="00BC69A4">
        <w:rPr>
          <w:rFonts w:ascii="Times New Roman" w:hAnsi="Times New Roman" w:cs="Times New Roman"/>
          <w:color w:val="000000"/>
        </w:rPr>
        <w:t xml:space="preserve"> хранится </w:t>
      </w:r>
      <w:r w:rsidRPr="00BC69A4">
        <w:rPr>
          <w:rFonts w:ascii="Times New Roman" w:hAnsi="Times New Roman" w:cs="Times New Roman"/>
          <w:color w:val="000000"/>
        </w:rPr>
        <w:t xml:space="preserve">1 экземпляр у заместителя директора по УР или УМР, 2-ой экземпляр </w:t>
      </w:r>
      <w:r w:rsidR="008E4C34" w:rsidRPr="00BC69A4">
        <w:rPr>
          <w:rFonts w:ascii="Times New Roman" w:hAnsi="Times New Roman" w:cs="Times New Roman"/>
          <w:color w:val="000000"/>
        </w:rPr>
        <w:t>(</w:t>
      </w:r>
      <w:r w:rsidR="003A5006" w:rsidRPr="00BC69A4">
        <w:rPr>
          <w:rFonts w:ascii="Times New Roman" w:hAnsi="Times New Roman" w:cs="Times New Roman"/>
          <w:color w:val="000000"/>
        </w:rPr>
        <w:t>копия</w:t>
      </w:r>
      <w:r w:rsidR="008E4C34" w:rsidRPr="00BC69A4">
        <w:rPr>
          <w:rFonts w:ascii="Times New Roman" w:hAnsi="Times New Roman" w:cs="Times New Roman"/>
          <w:color w:val="000000"/>
        </w:rPr>
        <w:t>)</w:t>
      </w:r>
      <w:r w:rsidR="003A5006" w:rsidRPr="00BC69A4">
        <w:rPr>
          <w:rFonts w:ascii="Times New Roman" w:hAnsi="Times New Roman" w:cs="Times New Roman"/>
          <w:color w:val="000000"/>
        </w:rPr>
        <w:t xml:space="preserve"> </w:t>
      </w:r>
      <w:r w:rsidRPr="00BC69A4">
        <w:rPr>
          <w:rFonts w:ascii="Times New Roman" w:hAnsi="Times New Roman" w:cs="Times New Roman"/>
          <w:color w:val="000000"/>
        </w:rPr>
        <w:t>остается у преподавателя.</w:t>
      </w:r>
    </w:p>
    <w:p w:rsidR="003A5006" w:rsidRPr="00BC69A4" w:rsidRDefault="003A5006" w:rsidP="003A50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Требования к оформ</w:t>
      </w:r>
      <w:r w:rsidR="00BC69A4" w:rsidRPr="00BC69A4">
        <w:rPr>
          <w:rFonts w:ascii="Times New Roman" w:hAnsi="Times New Roman" w:cs="Times New Roman"/>
          <w:color w:val="000000"/>
        </w:rPr>
        <w:t>лению Рабочей учебной программы:</w:t>
      </w:r>
    </w:p>
    <w:p w:rsidR="00BC69A4" w:rsidRPr="00BC69A4" w:rsidRDefault="00BC69A4" w:rsidP="00BC69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 xml:space="preserve">Шрифт </w:t>
      </w:r>
      <w:r w:rsidRPr="00BC69A4">
        <w:rPr>
          <w:rFonts w:ascii="Times New Roman" w:hAnsi="Times New Roman" w:cs="Times New Roman"/>
          <w:color w:val="000000"/>
          <w:lang w:val="en-US"/>
        </w:rPr>
        <w:t>Times</w:t>
      </w:r>
      <w:r w:rsidRPr="00BC69A4">
        <w:rPr>
          <w:rFonts w:ascii="Times New Roman" w:hAnsi="Times New Roman" w:cs="Times New Roman"/>
          <w:color w:val="000000"/>
        </w:rPr>
        <w:t xml:space="preserve"> </w:t>
      </w:r>
      <w:r w:rsidRPr="00BC69A4">
        <w:rPr>
          <w:rFonts w:ascii="Times New Roman" w:hAnsi="Times New Roman" w:cs="Times New Roman"/>
          <w:color w:val="000000"/>
          <w:lang w:val="en-US"/>
        </w:rPr>
        <w:t>New</w:t>
      </w:r>
      <w:r w:rsidRPr="00BC69A4">
        <w:rPr>
          <w:rFonts w:ascii="Times New Roman" w:hAnsi="Times New Roman" w:cs="Times New Roman"/>
          <w:color w:val="000000"/>
        </w:rPr>
        <w:t xml:space="preserve"> </w:t>
      </w:r>
      <w:r w:rsidRPr="00BC69A4">
        <w:rPr>
          <w:rFonts w:ascii="Times New Roman" w:hAnsi="Times New Roman" w:cs="Times New Roman"/>
          <w:color w:val="000000"/>
          <w:lang w:val="en-US"/>
        </w:rPr>
        <w:t>Roman</w:t>
      </w:r>
      <w:r w:rsidRPr="00BC69A4">
        <w:rPr>
          <w:rFonts w:ascii="Times New Roman" w:hAnsi="Times New Roman" w:cs="Times New Roman"/>
          <w:color w:val="000000"/>
        </w:rPr>
        <w:t>; по ширене; размер 11; междустрочный интервал одинарный.</w:t>
      </w:r>
    </w:p>
    <w:p w:rsidR="00BC69A4" w:rsidRPr="00BC69A4" w:rsidRDefault="00BC69A4" w:rsidP="00BC69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Отступ между темами одинарный пробел.</w:t>
      </w:r>
    </w:p>
    <w:p w:rsidR="00BC69A4" w:rsidRDefault="00BC69A4" w:rsidP="00BC69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Ориентация книжная.</w:t>
      </w:r>
    </w:p>
    <w:p w:rsidR="00ED1071" w:rsidRPr="00ED1071" w:rsidRDefault="00ED1071" w:rsidP="00ED10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Параметры по левому краю 2см; по правому краю 1,5см; верхнее и нижнее поле 1см.</w:t>
      </w:r>
    </w:p>
    <w:p w:rsidR="00BC69A4" w:rsidRPr="00BC69A4" w:rsidRDefault="00BC69A4" w:rsidP="00BC69A4">
      <w:pPr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t>В тексте должны отсутствовать выделения, подчеркивание, курсив.</w:t>
      </w:r>
    </w:p>
    <w:p w:rsidR="00BC69A4" w:rsidRPr="00BC69A4" w:rsidRDefault="00BC69A4">
      <w:pPr>
        <w:rPr>
          <w:rFonts w:ascii="Times New Roman" w:hAnsi="Times New Roman" w:cs="Times New Roman"/>
          <w:color w:val="000000"/>
        </w:rPr>
      </w:pPr>
      <w:r w:rsidRPr="00BC69A4">
        <w:rPr>
          <w:rFonts w:ascii="Times New Roman" w:hAnsi="Times New Roman" w:cs="Times New Roman"/>
          <w:color w:val="000000"/>
        </w:rPr>
        <w:br w:type="page"/>
      </w:r>
    </w:p>
    <w:p w:rsidR="00BC69A4" w:rsidRPr="00BC69A4" w:rsidRDefault="00BC69A4" w:rsidP="00BC69A4">
      <w:pPr>
        <w:pStyle w:val="a3"/>
        <w:spacing w:after="0" w:line="240" w:lineRule="auto"/>
        <w:ind w:left="1140"/>
        <w:jc w:val="right"/>
        <w:rPr>
          <w:rFonts w:ascii="Times New Roman" w:hAnsi="Times New Roman" w:cs="Times New Roman"/>
          <w:b/>
          <w:color w:val="000000"/>
        </w:rPr>
      </w:pPr>
      <w:r w:rsidRPr="00BC69A4">
        <w:rPr>
          <w:rFonts w:ascii="Times New Roman" w:hAnsi="Times New Roman" w:cs="Times New Roman"/>
          <w:b/>
          <w:color w:val="000000"/>
        </w:rPr>
        <w:lastRenderedPageBreak/>
        <w:t>Приложение 1 (</w:t>
      </w:r>
      <w:r w:rsidR="005137C1">
        <w:rPr>
          <w:rFonts w:ascii="Times New Roman" w:hAnsi="Times New Roman" w:cs="Times New Roman"/>
          <w:b/>
          <w:color w:val="000000"/>
        </w:rPr>
        <w:t>Т</w:t>
      </w:r>
      <w:r w:rsidRPr="00BC69A4">
        <w:rPr>
          <w:rFonts w:ascii="Times New Roman" w:hAnsi="Times New Roman" w:cs="Times New Roman"/>
          <w:b/>
          <w:color w:val="000000"/>
        </w:rPr>
        <w:t>итульный лист)</w:t>
      </w:r>
    </w:p>
    <w:p w:rsidR="00BC69A4" w:rsidRPr="00BC69A4" w:rsidRDefault="00BC69A4" w:rsidP="00BC69A4">
      <w:pPr>
        <w:spacing w:after="0"/>
        <w:jc w:val="center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>ҚАЗАҚСТАН РЕСПУБЛИКАСЫНЫҢ БІЛІМ ЖӘНЕ ҒЫЛЫМ МИНИСТРЛІГІ</w:t>
      </w:r>
    </w:p>
    <w:p w:rsidR="00BC69A4" w:rsidRPr="00BC69A4" w:rsidRDefault="00BC69A4" w:rsidP="00BC69A4">
      <w:pPr>
        <w:spacing w:after="0"/>
        <w:jc w:val="center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>МИНИСТЕРСТВО ОБРАЗОВАНИЯ И НАУКИ РЕСПУБЛИКИ КАЗАХСТАН</w:t>
      </w:r>
    </w:p>
    <w:p w:rsidR="00BC69A4" w:rsidRPr="00BC69A4" w:rsidRDefault="00BC69A4" w:rsidP="00BC69A4">
      <w:pPr>
        <w:spacing w:after="0"/>
        <w:jc w:val="center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>«ҚОСТАНАЙ  ИНДУСТРИАЛДЫ-ПЕДАГОГИКАЛЫҚ КОЛЛЕДЖІ» КМҚК</w:t>
      </w:r>
    </w:p>
    <w:p w:rsidR="00BC69A4" w:rsidRPr="00BC69A4" w:rsidRDefault="00BC69A4" w:rsidP="00BC69A4">
      <w:pPr>
        <w:spacing w:after="0"/>
        <w:jc w:val="center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>КГКП «КОСТАНАЙСКИЙ ИНДУСТРИАЛЬНО-ПЕДАГОГИЧЕСКИЙ КОЛЛЕДЖ»</w:t>
      </w:r>
    </w:p>
    <w:p w:rsidR="00BC69A4" w:rsidRPr="00BC69A4" w:rsidRDefault="00BC69A4" w:rsidP="00BC69A4">
      <w:pPr>
        <w:spacing w:after="0"/>
        <w:jc w:val="center"/>
        <w:rPr>
          <w:rFonts w:ascii="Times New Roman" w:eastAsia="Calibri" w:hAnsi="Times New Roman" w:cs="Times New Roman"/>
          <w:lang w:val="kk-KZ"/>
        </w:rPr>
      </w:pPr>
    </w:p>
    <w:p w:rsidR="00BC69A4" w:rsidRPr="00BC69A4" w:rsidRDefault="00BC69A4" w:rsidP="00BC69A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</w:t>
      </w:r>
      <w:r w:rsidR="005137C1">
        <w:rPr>
          <w:rFonts w:ascii="Times New Roman" w:hAnsi="Times New Roman" w:cs="Times New Roman"/>
          <w:lang w:val="kk-KZ"/>
        </w:rPr>
        <w:t xml:space="preserve">                      </w:t>
      </w:r>
      <w:r w:rsidRPr="00BC69A4">
        <w:rPr>
          <w:rFonts w:ascii="Times New Roman" w:eastAsia="Calibri" w:hAnsi="Times New Roman" w:cs="Times New Roman"/>
          <w:lang w:val="kk-KZ"/>
        </w:rPr>
        <w:t xml:space="preserve">    КЕЛІСІЛДІ                                                                                                 БЕКІТЕМІН</w:t>
      </w:r>
    </w:p>
    <w:p w:rsidR="00BC69A4" w:rsidRPr="00BC69A4" w:rsidRDefault="00BC69A4" w:rsidP="00BC69A4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  </w:t>
      </w:r>
      <w:r w:rsidR="005137C1">
        <w:rPr>
          <w:rFonts w:ascii="Times New Roman" w:hAnsi="Times New Roman" w:cs="Times New Roman"/>
          <w:bCs/>
          <w:lang w:val="kk-KZ"/>
        </w:rPr>
        <w:t xml:space="preserve">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 xml:space="preserve">СОГЛАСОВАНО                                                                                       </w:t>
      </w:r>
      <w:r w:rsidR="005137C1">
        <w:rPr>
          <w:rFonts w:ascii="Times New Roman" w:hAnsi="Times New Roman" w:cs="Times New Roman"/>
          <w:bCs/>
          <w:lang w:val="kk-KZ"/>
        </w:rPr>
        <w:t xml:space="preserve">  </w:t>
      </w:r>
      <w:r w:rsidRPr="00BC69A4">
        <w:rPr>
          <w:rFonts w:ascii="Times New Roman" w:eastAsia="Calibri" w:hAnsi="Times New Roman" w:cs="Times New Roman"/>
          <w:bCs/>
          <w:lang w:val="kk-KZ"/>
        </w:rPr>
        <w:t>УТВЕРЖДАЮ</w:t>
      </w:r>
    </w:p>
    <w:p w:rsidR="00BC69A4" w:rsidRPr="00BC69A4" w:rsidRDefault="005137C1" w:rsidP="00BC69A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 xml:space="preserve"> Директордың оқу ісі                                                   </w:t>
      </w:r>
      <w:r w:rsidR="00ED1071">
        <w:rPr>
          <w:rFonts w:ascii="Times New Roman" w:eastAsia="Calibri" w:hAnsi="Times New Roman" w:cs="Times New Roman"/>
          <w:lang w:val="kk-KZ"/>
        </w:rPr>
        <w:t xml:space="preserve">                               К</w:t>
      </w:r>
      <w:r w:rsidR="00BC69A4" w:rsidRPr="00BC69A4">
        <w:rPr>
          <w:rFonts w:ascii="Times New Roman" w:eastAsia="Calibri" w:hAnsi="Times New Roman" w:cs="Times New Roman"/>
          <w:lang w:val="kk-KZ"/>
        </w:rPr>
        <w:t>олледж директоры</w:t>
      </w:r>
    </w:p>
    <w:p w:rsidR="00BC69A4" w:rsidRPr="00BC69A4" w:rsidRDefault="005137C1" w:rsidP="00BC69A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>жөніндегі орынбасары</w:t>
      </w:r>
    </w:p>
    <w:p w:rsidR="00BC69A4" w:rsidRPr="00BC69A4" w:rsidRDefault="005137C1" w:rsidP="00BC69A4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        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Заместитель директора                                                                             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_________________</w:t>
      </w:r>
    </w:p>
    <w:p w:rsidR="00BC69A4" w:rsidRPr="00BC69A4" w:rsidRDefault="00BC69A4" w:rsidP="00BC69A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</w:t>
      </w:r>
      <w:r w:rsidR="005137C1">
        <w:rPr>
          <w:rFonts w:ascii="Times New Roman" w:hAnsi="Times New Roman" w:cs="Times New Roman"/>
          <w:bCs/>
          <w:lang w:val="kk-KZ"/>
        </w:rPr>
        <w:t xml:space="preserve">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 xml:space="preserve"> по учебной работе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kk-KZ"/>
        </w:rPr>
        <w:t>М Журкабаев</w:t>
      </w:r>
    </w:p>
    <w:p w:rsidR="00BC69A4" w:rsidRPr="00BC69A4" w:rsidRDefault="005137C1" w:rsidP="00BC69A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 xml:space="preserve"> __________________</w:t>
      </w:r>
    </w:p>
    <w:p w:rsidR="00BC69A4" w:rsidRPr="00BC69A4" w:rsidRDefault="00BC69A4" w:rsidP="00BC69A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</w:t>
      </w:r>
      <w:r w:rsidR="005137C1">
        <w:rPr>
          <w:rFonts w:ascii="Times New Roman" w:hAnsi="Times New Roman" w:cs="Times New Roman"/>
          <w:lang w:val="kk-KZ"/>
        </w:rPr>
        <w:t xml:space="preserve">                  </w:t>
      </w:r>
      <w:r w:rsidRPr="00BC69A4">
        <w:rPr>
          <w:rFonts w:ascii="Times New Roman" w:eastAsia="Calibri" w:hAnsi="Times New Roman" w:cs="Times New Roman"/>
          <w:lang w:val="kk-KZ"/>
        </w:rPr>
        <w:t xml:space="preserve"> Д.Жанарстанова</w:t>
      </w:r>
    </w:p>
    <w:p w:rsidR="00BC69A4" w:rsidRPr="00BC69A4" w:rsidRDefault="00BC69A4" w:rsidP="00BC69A4">
      <w:pPr>
        <w:spacing w:after="0"/>
        <w:jc w:val="center"/>
        <w:rPr>
          <w:rFonts w:ascii="Times New Roman" w:eastAsia="Calibri" w:hAnsi="Times New Roman" w:cs="Times New Roman"/>
          <w:lang w:val="kk-KZ"/>
        </w:rPr>
      </w:pPr>
    </w:p>
    <w:p w:rsidR="00BC69A4" w:rsidRPr="00BC69A4" w:rsidRDefault="00BC69A4" w:rsidP="00BC69A4">
      <w:pPr>
        <w:rPr>
          <w:rFonts w:ascii="Times New Roman" w:eastAsia="Calibri" w:hAnsi="Times New Roman" w:cs="Times New Roman"/>
          <w:lang w:val="kk-KZ"/>
        </w:rPr>
      </w:pPr>
    </w:p>
    <w:p w:rsidR="00BC69A4" w:rsidRPr="00BC69A4" w:rsidRDefault="00BC69A4" w:rsidP="005137C1">
      <w:pPr>
        <w:spacing w:after="0" w:line="24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>ОҚУ  ЖҰМЫС БАҒДАРЛАМАСЫ</w:t>
      </w:r>
    </w:p>
    <w:p w:rsidR="00BC69A4" w:rsidRPr="00BC69A4" w:rsidRDefault="00BC69A4" w:rsidP="005137C1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РАБОЧАЯ  УЧЕБНАЯ  ПРОГРАММА</w:t>
      </w:r>
    </w:p>
    <w:p w:rsidR="00BC69A4" w:rsidRPr="00BC69A4" w:rsidRDefault="00BC69A4" w:rsidP="005137C1">
      <w:pPr>
        <w:spacing w:after="0" w:line="240" w:lineRule="atLeast"/>
        <w:jc w:val="center"/>
        <w:rPr>
          <w:rFonts w:ascii="Times New Roman" w:eastAsia="Calibri" w:hAnsi="Times New Roman" w:cs="Times New Roman"/>
          <w:lang w:val="kk-KZ"/>
        </w:rPr>
      </w:pPr>
    </w:p>
    <w:p w:rsidR="00BC69A4" w:rsidRPr="00BC69A4" w:rsidRDefault="00BC69A4" w:rsidP="005137C1">
      <w:pPr>
        <w:spacing w:line="240" w:lineRule="atLeast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u w:val="single"/>
          <w:lang w:val="kk-KZ"/>
        </w:rPr>
        <w:t>__________ Жалпы</w:t>
      </w:r>
      <w:r w:rsidRPr="00BC69A4">
        <w:rPr>
          <w:rFonts w:ascii="Times New Roman" w:eastAsia="Calibri" w:hAnsi="Times New Roman" w:cs="Times New Roman"/>
          <w:u w:val="single"/>
        </w:rPr>
        <w:t xml:space="preserve"> психология 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 xml:space="preserve">және спорт </w:t>
      </w:r>
      <w:r w:rsidRPr="00BC69A4">
        <w:rPr>
          <w:rFonts w:ascii="Times New Roman" w:eastAsia="Calibri" w:hAnsi="Times New Roman" w:cs="Times New Roman"/>
          <w:u w:val="single"/>
        </w:rPr>
        <w:t xml:space="preserve"> психология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сы</w:t>
      </w:r>
      <w:r w:rsidRPr="00BC69A4">
        <w:rPr>
          <w:rFonts w:ascii="Times New Roman" w:eastAsia="Calibri" w:hAnsi="Times New Roman" w:cs="Times New Roman"/>
          <w:lang w:val="kk-KZ"/>
        </w:rPr>
        <w:t xml:space="preserve"> ____</w:t>
      </w:r>
      <w:r>
        <w:rPr>
          <w:rFonts w:ascii="Times New Roman" w:hAnsi="Times New Roman" w:cs="Times New Roman"/>
          <w:lang w:val="kk-KZ"/>
        </w:rPr>
        <w:t>__________</w:t>
      </w:r>
      <w:r w:rsidRPr="00BC69A4">
        <w:rPr>
          <w:rFonts w:ascii="Times New Roman" w:eastAsia="Calibri" w:hAnsi="Times New Roman" w:cs="Times New Roman"/>
          <w:lang w:val="kk-KZ"/>
        </w:rPr>
        <w:t xml:space="preserve">  пәні бойынша</w:t>
      </w:r>
    </w:p>
    <w:p w:rsidR="00BC69A4" w:rsidRPr="00BC69A4" w:rsidRDefault="00BC69A4" w:rsidP="005137C1">
      <w:pPr>
        <w:spacing w:line="240" w:lineRule="atLeast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              по дисциплине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 xml:space="preserve">  Общая психология. Психология спорта____________________</w:t>
      </w:r>
      <w:r>
        <w:rPr>
          <w:rFonts w:ascii="Times New Roman" w:hAnsi="Times New Roman" w:cs="Times New Roman"/>
          <w:u w:val="single"/>
          <w:lang w:val="kk-KZ"/>
        </w:rPr>
        <w:t>_________</w:t>
      </w:r>
    </w:p>
    <w:p w:rsidR="00BC69A4" w:rsidRPr="00BC69A4" w:rsidRDefault="00BC69A4" w:rsidP="005137C1">
      <w:pPr>
        <w:spacing w:line="240" w:lineRule="atLeast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color w:val="000000"/>
          <w:spacing w:val="-5"/>
          <w:u w:val="single"/>
          <w:lang w:val="kk-KZ"/>
        </w:rPr>
        <w:t xml:space="preserve">  </w:t>
      </w:r>
      <w:r w:rsidRPr="00BC69A4">
        <w:rPr>
          <w:rFonts w:ascii="Times New Roman" w:eastAsia="Calibri" w:hAnsi="Times New Roman" w:cs="Times New Roman"/>
          <w:color w:val="000000"/>
          <w:spacing w:val="-5"/>
          <w:u w:val="single"/>
        </w:rPr>
        <w:t>_______________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010300</w:t>
      </w:r>
      <w:r w:rsidRPr="00BC69A4">
        <w:rPr>
          <w:rFonts w:ascii="Times New Roman" w:eastAsia="Calibri" w:hAnsi="Times New Roman" w:cs="Times New Roman"/>
          <w:color w:val="000000"/>
          <w:spacing w:val="-5"/>
          <w:u w:val="single"/>
        </w:rPr>
        <w:t>_«Дене  тэрбиес</w:t>
      </w:r>
      <w:r w:rsidRPr="00BC69A4">
        <w:rPr>
          <w:rFonts w:ascii="Times New Roman" w:eastAsia="Calibri" w:hAnsi="Times New Roman" w:cs="Times New Roman"/>
          <w:color w:val="000000"/>
          <w:spacing w:val="-5"/>
          <w:u w:val="single"/>
          <w:lang w:val="kk-KZ"/>
        </w:rPr>
        <w:t>і</w:t>
      </w:r>
      <w:r w:rsidRPr="00BC69A4">
        <w:rPr>
          <w:rFonts w:ascii="Times New Roman" w:eastAsia="Calibri" w:hAnsi="Times New Roman" w:cs="Times New Roman"/>
          <w:color w:val="000000"/>
          <w:spacing w:val="-5"/>
          <w:u w:val="single"/>
        </w:rPr>
        <w:t xml:space="preserve"> 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және спорт»____</w:t>
      </w:r>
      <w:r>
        <w:rPr>
          <w:rFonts w:ascii="Times New Roman" w:hAnsi="Times New Roman" w:cs="Times New Roman"/>
          <w:u w:val="single"/>
          <w:lang w:val="kk-KZ"/>
        </w:rPr>
        <w:t>________</w:t>
      </w:r>
      <w:r w:rsidRPr="00BC69A4">
        <w:rPr>
          <w:rFonts w:ascii="Times New Roman" w:eastAsia="Calibri" w:hAnsi="Times New Roman" w:cs="Times New Roman"/>
          <w:lang w:val="kk-KZ"/>
        </w:rPr>
        <w:t xml:space="preserve"> мамандығы  бойынша</w:t>
      </w:r>
    </w:p>
    <w:p w:rsidR="00BC69A4" w:rsidRPr="00BC69A4" w:rsidRDefault="00BC69A4" w:rsidP="005137C1">
      <w:pPr>
        <w:spacing w:line="240" w:lineRule="atLeast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              по специальности </w:t>
      </w:r>
      <w:r>
        <w:rPr>
          <w:rFonts w:ascii="Times New Roman" w:hAnsi="Times New Roman" w:cs="Times New Roman"/>
          <w:bCs/>
          <w:lang w:val="kk-KZ"/>
        </w:rPr>
        <w:t>________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0103000  «Физическая культура</w:t>
      </w:r>
      <w:r w:rsidR="00ED1071">
        <w:rPr>
          <w:rFonts w:ascii="Times New Roman" w:eastAsia="Calibri" w:hAnsi="Times New Roman" w:cs="Times New Roman"/>
          <w:u w:val="single"/>
          <w:lang w:val="kk-KZ"/>
        </w:rPr>
        <w:t xml:space="preserve"> и спорт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 xml:space="preserve">» ________________________           </w:t>
      </w:r>
    </w:p>
    <w:p w:rsidR="00BC69A4" w:rsidRPr="00BC69A4" w:rsidRDefault="00BC69A4" w:rsidP="00BC69A4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</w:t>
      </w:r>
      <w:r w:rsidR="005137C1">
        <w:rPr>
          <w:rFonts w:ascii="Times New Roman" w:hAnsi="Times New Roman" w:cs="Times New Roman"/>
          <w:lang w:val="kk-KZ"/>
        </w:rPr>
        <w:t xml:space="preserve">                          </w:t>
      </w:r>
      <w:r w:rsidRPr="00BC69A4">
        <w:rPr>
          <w:rFonts w:ascii="Times New Roman" w:eastAsia="Calibri" w:hAnsi="Times New Roman" w:cs="Times New Roman"/>
          <w:lang w:val="kk-KZ"/>
        </w:rPr>
        <w:t>Теориялық сабақтар______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60__</w:t>
      </w:r>
      <w:r w:rsidRPr="00BC69A4">
        <w:rPr>
          <w:rFonts w:ascii="Times New Roman" w:eastAsia="Calibri" w:hAnsi="Times New Roman" w:cs="Times New Roman"/>
          <w:lang w:val="kk-KZ"/>
        </w:rPr>
        <w:t>___сағ.</w:t>
      </w:r>
    </w:p>
    <w:p w:rsidR="00BC69A4" w:rsidRPr="00BC69A4" w:rsidRDefault="00BC69A4" w:rsidP="00BC69A4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>Теоретические занятия</w:t>
      </w: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>час</w:t>
      </w:r>
      <w:r w:rsidRPr="00BC69A4">
        <w:rPr>
          <w:rFonts w:ascii="Times New Roman" w:eastAsia="Calibri" w:hAnsi="Times New Roman" w:cs="Times New Roman"/>
          <w:lang w:val="kk-KZ"/>
        </w:rPr>
        <w:t>.</w:t>
      </w:r>
    </w:p>
    <w:p w:rsidR="00BC69A4" w:rsidRPr="00BC69A4" w:rsidRDefault="00BC69A4" w:rsidP="00BC69A4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Практикалық сабақтар_____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38______</w:t>
      </w:r>
      <w:r w:rsidRPr="00BC69A4">
        <w:rPr>
          <w:rFonts w:ascii="Times New Roman" w:eastAsia="Calibri" w:hAnsi="Times New Roman" w:cs="Times New Roman"/>
          <w:lang w:val="kk-KZ"/>
        </w:rPr>
        <w:t>сағ.</w:t>
      </w:r>
    </w:p>
    <w:p w:rsidR="00BC69A4" w:rsidRPr="00BC69A4" w:rsidRDefault="00BC69A4" w:rsidP="00BC69A4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>Практические занятия</w:t>
      </w: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>час</w:t>
      </w:r>
      <w:r w:rsidRPr="00BC69A4">
        <w:rPr>
          <w:rFonts w:ascii="Times New Roman" w:eastAsia="Calibri" w:hAnsi="Times New Roman" w:cs="Times New Roman"/>
          <w:lang w:val="kk-KZ"/>
        </w:rPr>
        <w:t>.</w:t>
      </w:r>
    </w:p>
    <w:p w:rsidR="00BC69A4" w:rsidRPr="00BC69A4" w:rsidRDefault="00BC69A4" w:rsidP="00BC69A4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Барлығы ___</w:t>
      </w:r>
      <w:r w:rsidRPr="00BC69A4">
        <w:rPr>
          <w:rFonts w:ascii="Times New Roman" w:eastAsia="Calibri" w:hAnsi="Times New Roman" w:cs="Times New Roman"/>
          <w:u w:val="single"/>
          <w:lang w:val="kk-KZ"/>
        </w:rPr>
        <w:t>98_____</w:t>
      </w:r>
      <w:r w:rsidRPr="00BC69A4">
        <w:rPr>
          <w:rFonts w:ascii="Times New Roman" w:eastAsia="Calibri" w:hAnsi="Times New Roman" w:cs="Times New Roman"/>
          <w:lang w:val="kk-KZ"/>
        </w:rPr>
        <w:t>сағ.</w:t>
      </w:r>
    </w:p>
    <w:p w:rsidR="00BC69A4" w:rsidRPr="00BC69A4" w:rsidRDefault="00BC69A4" w:rsidP="00BC69A4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>Итого                           час</w:t>
      </w:r>
      <w:r w:rsidRPr="00BC69A4">
        <w:rPr>
          <w:rFonts w:ascii="Times New Roman" w:eastAsia="Calibri" w:hAnsi="Times New Roman" w:cs="Times New Roman"/>
          <w:lang w:val="kk-KZ"/>
        </w:rPr>
        <w:t>.</w:t>
      </w:r>
    </w:p>
    <w:p w:rsidR="00BC69A4" w:rsidRPr="00BC69A4" w:rsidRDefault="00BC69A4" w:rsidP="00BC69A4">
      <w:pPr>
        <w:jc w:val="right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</w:t>
      </w:r>
    </w:p>
    <w:p w:rsidR="00BC69A4" w:rsidRPr="00BC69A4" w:rsidRDefault="005137C1" w:rsidP="005137C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>Оқытушы_</w:t>
      </w:r>
      <w:r w:rsidR="00BC69A4">
        <w:rPr>
          <w:rFonts w:ascii="Times New Roman" w:hAnsi="Times New Roman" w:cs="Times New Roman"/>
          <w:lang w:val="kk-KZ"/>
        </w:rPr>
        <w:t>_______________________</w:t>
      </w:r>
      <w:r w:rsidR="00BC69A4" w:rsidRPr="00BC69A4">
        <w:rPr>
          <w:rFonts w:ascii="Times New Roman" w:hAnsi="Times New Roman" w:cs="Times New Roman"/>
          <w:lang w:val="kk-KZ"/>
        </w:rPr>
        <w:t xml:space="preserve"> </w:t>
      </w:r>
      <w:r w:rsidR="00BC69A4" w:rsidRPr="00BC69A4">
        <w:rPr>
          <w:rFonts w:ascii="Times New Roman" w:eastAsia="Calibri" w:hAnsi="Times New Roman" w:cs="Times New Roman"/>
          <w:lang w:val="kk-KZ"/>
        </w:rPr>
        <w:t>_</w:t>
      </w:r>
    </w:p>
    <w:p w:rsidR="005137C1" w:rsidRDefault="00BC69A4" w:rsidP="005137C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 xml:space="preserve">Преподаватель  </w:t>
      </w:r>
      <w:r w:rsidR="00ED1071">
        <w:rPr>
          <w:rFonts w:ascii="Times New Roman" w:eastAsia="Calibri" w:hAnsi="Times New Roman" w:cs="Times New Roman"/>
          <w:bCs/>
          <w:lang w:val="kk-KZ"/>
        </w:rPr>
        <w:t xml:space="preserve">           (Ф.И.О.)</w:t>
      </w:r>
    </w:p>
    <w:p w:rsidR="00BC69A4" w:rsidRPr="005137C1" w:rsidRDefault="00BC69A4" w:rsidP="005137C1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    </w:t>
      </w:r>
    </w:p>
    <w:p w:rsidR="00BC69A4" w:rsidRPr="00BC69A4" w:rsidRDefault="005137C1" w:rsidP="005137C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>П</w:t>
      </w:r>
      <w:r w:rsidR="00BC69A4" w:rsidRPr="00BC69A4">
        <w:rPr>
          <w:rFonts w:ascii="Times New Roman" w:eastAsia="Calibri" w:hAnsi="Times New Roman" w:cs="Times New Roman"/>
          <w:color w:val="000000"/>
          <w:lang w:val="kk-KZ"/>
        </w:rPr>
        <w:t>әнд</w:t>
      </w:r>
      <w:r w:rsidR="00BC69A4" w:rsidRPr="00BC69A4">
        <w:rPr>
          <w:rFonts w:ascii="Times New Roman" w:eastAsia="Calibri" w:hAnsi="Times New Roman" w:cs="Times New Roman"/>
          <w:lang w:val="kk-KZ"/>
        </w:rPr>
        <w:t xml:space="preserve">і    циклдік   комиссия отырысында     қарастырылды                        </w:t>
      </w:r>
    </w:p>
    <w:p w:rsidR="00BC69A4" w:rsidRPr="00BC69A4" w:rsidRDefault="00BC69A4" w:rsidP="005137C1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                                                                                     </w:t>
      </w:r>
      <w:r w:rsidRPr="00BC69A4">
        <w:rPr>
          <w:rFonts w:ascii="Times New Roman" w:eastAsia="Calibri" w:hAnsi="Times New Roman" w:cs="Times New Roman"/>
          <w:bCs/>
          <w:color w:val="000000"/>
          <w:lang w:val="kk-KZ"/>
        </w:rPr>
        <w:t xml:space="preserve">Рассмотрена на заседании предметно-цикловой  комиссии </w:t>
      </w:r>
    </w:p>
    <w:p w:rsidR="00BC69A4" w:rsidRPr="00573DCE" w:rsidRDefault="005137C1" w:rsidP="005137C1">
      <w:pPr>
        <w:spacing w:after="0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>Хаттама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/Протокол № 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>«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» </w:t>
      </w:r>
      <w:r w:rsidRPr="00573DCE">
        <w:rPr>
          <w:rFonts w:ascii="Times New Roman" w:hAnsi="Times New Roman" w:cs="Times New Roman"/>
          <w:lang w:val="kk-KZ"/>
        </w:rPr>
        <w:t xml:space="preserve">     </w:t>
      </w:r>
      <w:r w:rsidR="00BC69A4" w:rsidRPr="00BC69A4">
        <w:rPr>
          <w:rFonts w:ascii="Times New Roman" w:eastAsia="Calibri" w:hAnsi="Times New Roman" w:cs="Times New Roman"/>
          <w:lang w:val="kk-KZ"/>
        </w:rPr>
        <w:t xml:space="preserve">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20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ж./г.  </w:t>
      </w:r>
    </w:p>
    <w:p w:rsidR="00BC69A4" w:rsidRPr="00BC69A4" w:rsidRDefault="005137C1" w:rsidP="005137C1">
      <w:pPr>
        <w:spacing w:after="0" w:line="240" w:lineRule="auto"/>
        <w:rPr>
          <w:rFonts w:ascii="Times New Roman" w:eastAsia="Calibri" w:hAnsi="Times New Roman" w:cs="Times New Roman"/>
          <w:color w:val="000000"/>
          <w:lang w:val="kk-KZ"/>
        </w:rPr>
      </w:pPr>
      <w:r w:rsidRPr="00573DCE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</w:t>
      </w:r>
      <w:r w:rsidR="00BC69A4" w:rsidRPr="00BC69A4">
        <w:rPr>
          <w:rFonts w:ascii="Times New Roman" w:eastAsia="Calibri" w:hAnsi="Times New Roman" w:cs="Times New Roman"/>
          <w:bCs/>
          <w:color w:val="000000"/>
          <w:lang w:val="kk-KZ"/>
        </w:rPr>
        <w:t xml:space="preserve"> </w:t>
      </w:r>
      <w:r w:rsidR="00BC69A4" w:rsidRPr="00BC69A4">
        <w:rPr>
          <w:rFonts w:ascii="Times New Roman" w:eastAsia="Calibri" w:hAnsi="Times New Roman" w:cs="Times New Roman"/>
          <w:color w:val="000000"/>
          <w:lang w:val="kk-KZ"/>
        </w:rPr>
        <w:t>ПЦК торағасы (төрайымы)___________________________</w:t>
      </w:r>
    </w:p>
    <w:p w:rsidR="00BC69A4" w:rsidRPr="00BC69A4" w:rsidRDefault="00BC69A4" w:rsidP="005137C1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BC69A4">
        <w:rPr>
          <w:rFonts w:ascii="Times New Roman" w:eastAsia="Calibri" w:hAnsi="Times New Roman" w:cs="Times New Roman"/>
          <w:bCs/>
          <w:lang w:val="kk-KZ"/>
        </w:rPr>
        <w:t xml:space="preserve">                                                     </w:t>
      </w:r>
      <w:r w:rsidR="005137C1">
        <w:rPr>
          <w:rFonts w:ascii="Times New Roman" w:hAnsi="Times New Roman" w:cs="Times New Roman"/>
          <w:bCs/>
          <w:lang w:val="kk-KZ"/>
        </w:rPr>
        <w:t xml:space="preserve">                                     </w:t>
      </w:r>
      <w:r w:rsidRPr="00BC69A4">
        <w:rPr>
          <w:rFonts w:ascii="Times New Roman" w:eastAsia="Calibri" w:hAnsi="Times New Roman" w:cs="Times New Roman"/>
          <w:bCs/>
          <w:lang w:val="kk-KZ"/>
        </w:rPr>
        <w:t xml:space="preserve">Председатель ПЦК </w:t>
      </w:r>
    </w:p>
    <w:p w:rsidR="005137C1" w:rsidRDefault="005137C1" w:rsidP="005137C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>Колледждің әдістемелік Кеңесінде қарастырылды және келісілді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:rsidR="00BC69A4" w:rsidRPr="005137C1" w:rsidRDefault="005137C1" w:rsidP="005137C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>Обсуждена и одобрен</w:t>
      </w:r>
      <w:r>
        <w:rPr>
          <w:rFonts w:ascii="Times New Roman" w:hAnsi="Times New Roman" w:cs="Times New Roman"/>
          <w:bCs/>
          <w:lang w:val="kk-KZ"/>
        </w:rPr>
        <w:t>а методическим Советом колледжа</w:t>
      </w:r>
    </w:p>
    <w:p w:rsidR="00BC69A4" w:rsidRPr="005137C1" w:rsidRDefault="005137C1" w:rsidP="005137C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="00BC69A4" w:rsidRPr="00BC69A4">
        <w:rPr>
          <w:rFonts w:ascii="Times New Roman" w:eastAsia="Calibri" w:hAnsi="Times New Roman" w:cs="Times New Roman"/>
          <w:lang w:val="kk-KZ"/>
        </w:rPr>
        <w:t>Хаттама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/Протокол № </w:t>
      </w:r>
      <w:r w:rsidR="00ED1071">
        <w:rPr>
          <w:rFonts w:ascii="Times New Roman" w:eastAsia="Calibri" w:hAnsi="Times New Roman" w:cs="Times New Roman"/>
          <w:bCs/>
          <w:lang w:val="kk-KZ"/>
        </w:rPr>
        <w:t xml:space="preserve"> 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>«</w:t>
      </w:r>
      <w:r w:rsidR="00ED1071">
        <w:rPr>
          <w:rFonts w:ascii="Times New Roman" w:eastAsia="Calibri" w:hAnsi="Times New Roman" w:cs="Times New Roman"/>
          <w:bCs/>
          <w:lang w:val="kk-KZ"/>
        </w:rPr>
        <w:t xml:space="preserve"> 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» </w:t>
      </w:r>
      <w:r w:rsidR="00ED1071">
        <w:rPr>
          <w:rFonts w:ascii="Times New Roman" w:eastAsia="Calibri" w:hAnsi="Times New Roman" w:cs="Times New Roman"/>
        </w:rPr>
        <w:t xml:space="preserve">                  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 20</w:t>
      </w:r>
      <w:r w:rsidR="00ED1071">
        <w:rPr>
          <w:rFonts w:ascii="Times New Roman" w:eastAsia="Calibri" w:hAnsi="Times New Roman" w:cs="Times New Roman"/>
          <w:bCs/>
          <w:lang w:val="kk-KZ"/>
        </w:rPr>
        <w:t xml:space="preserve">  </w:t>
      </w:r>
      <w:r w:rsidR="00BC69A4" w:rsidRPr="00BC69A4">
        <w:rPr>
          <w:rFonts w:ascii="Times New Roman" w:eastAsia="Calibri" w:hAnsi="Times New Roman" w:cs="Times New Roman"/>
          <w:bCs/>
          <w:lang w:val="kk-KZ"/>
        </w:rPr>
        <w:t xml:space="preserve">ж./г.  </w:t>
      </w:r>
    </w:p>
    <w:p w:rsidR="00BC69A4" w:rsidRPr="00BC69A4" w:rsidRDefault="00ED1071" w:rsidP="00BC69A4">
      <w:pPr>
        <w:rPr>
          <w:rFonts w:ascii="Times New Roman" w:eastAsia="Calibri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BC69A4" w:rsidRPr="00BC69A4" w:rsidRDefault="00BC69A4" w:rsidP="00BC69A4">
      <w:pPr>
        <w:jc w:val="center"/>
        <w:rPr>
          <w:rFonts w:ascii="Times New Roman" w:eastAsia="Calibri" w:hAnsi="Times New Roman" w:cs="Times New Roman"/>
          <w:lang w:val="kk-KZ"/>
        </w:rPr>
      </w:pPr>
    </w:p>
    <w:p w:rsidR="00BC69A4" w:rsidRPr="00BC69A4" w:rsidRDefault="00BC69A4" w:rsidP="00BC69A4">
      <w:pPr>
        <w:jc w:val="center"/>
        <w:rPr>
          <w:rFonts w:ascii="Times New Roman" w:eastAsia="Calibri" w:hAnsi="Times New Roman" w:cs="Times New Roman"/>
          <w:lang w:val="kk-KZ"/>
        </w:rPr>
      </w:pPr>
    </w:p>
    <w:p w:rsidR="00BC69A4" w:rsidRPr="00BC69A4" w:rsidRDefault="00BC69A4" w:rsidP="005137C1">
      <w:pPr>
        <w:jc w:val="center"/>
        <w:rPr>
          <w:rFonts w:ascii="Times New Roman" w:eastAsia="Calibri" w:hAnsi="Times New Roman" w:cs="Times New Roman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>Қостанай каласы</w:t>
      </w:r>
    </w:p>
    <w:p w:rsidR="00BC69A4" w:rsidRPr="00BC69A4" w:rsidRDefault="00BC69A4" w:rsidP="00BC69A4">
      <w:pPr>
        <w:jc w:val="center"/>
        <w:rPr>
          <w:rFonts w:ascii="Times New Roman" w:eastAsia="Calibri" w:hAnsi="Times New Roman" w:cs="Times New Roman"/>
          <w:color w:val="000000"/>
          <w:lang w:val="kk-KZ"/>
        </w:rPr>
      </w:pPr>
      <w:r w:rsidRPr="00BC69A4">
        <w:rPr>
          <w:rFonts w:ascii="Times New Roman" w:eastAsia="Calibri" w:hAnsi="Times New Roman" w:cs="Times New Roman"/>
          <w:lang w:val="kk-KZ"/>
        </w:rPr>
        <w:t>20</w:t>
      </w:r>
      <w:r w:rsidR="005137C1">
        <w:rPr>
          <w:rFonts w:ascii="Times New Roman" w:hAnsi="Times New Roman" w:cs="Times New Roman"/>
          <w:lang w:val="kk-KZ"/>
        </w:rPr>
        <w:t xml:space="preserve">    </w:t>
      </w:r>
      <w:r w:rsidRPr="00BC69A4">
        <w:rPr>
          <w:rFonts w:ascii="Times New Roman" w:eastAsia="Calibri" w:hAnsi="Times New Roman" w:cs="Times New Roman"/>
          <w:lang w:val="kk-KZ"/>
        </w:rPr>
        <w:t>ж.</w:t>
      </w:r>
    </w:p>
    <w:p w:rsidR="00ED1071" w:rsidRDefault="00ED107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:rsidR="00FC753B" w:rsidRDefault="00FC753B" w:rsidP="00FC75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753B" w:rsidRDefault="00FC753B" w:rsidP="00FC75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753B" w:rsidRDefault="00FC753B" w:rsidP="00FC75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753B">
        <w:rPr>
          <w:rFonts w:ascii="Times New Roman" w:hAnsi="Times New Roman" w:cs="Times New Roman"/>
        </w:rPr>
        <w:t>Пояснительная записка</w:t>
      </w:r>
    </w:p>
    <w:p w:rsidR="00FC753B" w:rsidRPr="00FC753B" w:rsidRDefault="00FC753B" w:rsidP="00FC75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753B" w:rsidRPr="00FC753B" w:rsidRDefault="00FC753B" w:rsidP="00FC753B">
      <w:pPr>
        <w:shd w:val="clear" w:color="auto" w:fill="FFFFFF"/>
        <w:spacing w:after="0" w:line="240" w:lineRule="auto"/>
        <w:ind w:right="414" w:firstLine="708"/>
        <w:jc w:val="both"/>
        <w:rPr>
          <w:rFonts w:ascii="Times New Roman" w:eastAsia="Times New Roman" w:hAnsi="Times New Roman" w:cs="Times New Roman"/>
        </w:rPr>
      </w:pPr>
      <w:r w:rsidRPr="00FC753B">
        <w:rPr>
          <w:rFonts w:ascii="Times New Roman" w:hAnsi="Times New Roman" w:cs="Times New Roman"/>
          <w:color w:val="000000"/>
          <w:spacing w:val="2"/>
        </w:rPr>
        <w:t>Настоящая</w:t>
      </w:r>
      <w:r w:rsidRPr="00FC753B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рабочая учебная программа</w:t>
      </w:r>
      <w:r w:rsidRPr="00FC753B">
        <w:rPr>
          <w:rFonts w:ascii="Times New Roman" w:eastAsia="Times New Roman" w:hAnsi="Times New Roman" w:cs="Times New Roman"/>
          <w:color w:val="000000"/>
          <w:spacing w:val="2"/>
        </w:rPr>
        <w:t xml:space="preserve">  по  предмету  «</w:t>
      </w:r>
      <w:r>
        <w:rPr>
          <w:rFonts w:ascii="Times New Roman" w:hAnsi="Times New Roman" w:cs="Times New Roman"/>
          <w:color w:val="000000"/>
          <w:spacing w:val="2"/>
        </w:rPr>
        <w:t>…………………</w:t>
      </w:r>
      <w:r w:rsidRPr="00FC753B">
        <w:rPr>
          <w:rFonts w:ascii="Times New Roman" w:eastAsia="Times New Roman" w:hAnsi="Times New Roman" w:cs="Times New Roman"/>
          <w:color w:val="000000"/>
          <w:spacing w:val="2"/>
        </w:rPr>
        <w:t>»   составлена     для</w:t>
      </w:r>
      <w:r w:rsidRPr="00FC753B">
        <w:rPr>
          <w:rFonts w:ascii="Times New Roman" w:eastAsia="Times New Roman" w:hAnsi="Times New Roman" w:cs="Times New Roman"/>
        </w:rPr>
        <w:t xml:space="preserve"> </w:t>
      </w:r>
      <w:r w:rsidRPr="00FC753B">
        <w:rPr>
          <w:rFonts w:ascii="Times New Roman" w:eastAsia="Times New Roman" w:hAnsi="Times New Roman" w:cs="Times New Roman"/>
          <w:color w:val="000000"/>
        </w:rPr>
        <w:t xml:space="preserve">специальности:   </w:t>
      </w:r>
      <w:r>
        <w:rPr>
          <w:rFonts w:ascii="Times New Roman" w:eastAsia="Times New Roman" w:hAnsi="Times New Roman" w:cs="Times New Roman"/>
          <w:color w:val="000000"/>
        </w:rPr>
        <w:t xml:space="preserve"> (№ специальности, название)</w:t>
      </w:r>
      <w:r w:rsidRPr="00FC753B">
        <w:rPr>
          <w:rFonts w:ascii="Times New Roman" w:hAnsi="Times New Roman" w:cs="Times New Roman"/>
          <w:color w:val="000000"/>
        </w:rPr>
        <w:t xml:space="preserve"> на основе типовой учебной программы среднего профессионального образования в соответствии с типовыми учебными программами технического и профессионального образования (№ 150 от 24 апреля 2013 года ).</w:t>
      </w:r>
      <w:r w:rsidRPr="00FC753B">
        <w:rPr>
          <w:rFonts w:ascii="Times New Roman" w:eastAsia="Times New Roman" w:hAnsi="Times New Roman" w:cs="Times New Roman"/>
          <w:color w:val="000000"/>
        </w:rPr>
        <w:t xml:space="preserve"> </w:t>
      </w:r>
      <w:r w:rsidRPr="00FC753B">
        <w:rPr>
          <w:rFonts w:ascii="Times New Roman" w:hAnsi="Times New Roman" w:cs="Times New Roman"/>
        </w:rPr>
        <w:t xml:space="preserve">  </w:t>
      </w:r>
    </w:p>
    <w:p w:rsidR="00FC753B" w:rsidRDefault="00FC753B" w:rsidP="00FC75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753B">
        <w:rPr>
          <w:rFonts w:ascii="Times New Roman" w:hAnsi="Times New Roman" w:cs="Times New Roman"/>
        </w:rPr>
        <w:t>Настоящая рабочая программа предназначена для реализации Государственного требования к уровню подготовки и обязательному минимуму. Содержание по предмету: «</w:t>
      </w:r>
      <w:r>
        <w:rPr>
          <w:rFonts w:ascii="Times New Roman" w:hAnsi="Times New Roman" w:cs="Times New Roman"/>
        </w:rPr>
        <w:t>………</w:t>
      </w:r>
      <w:r w:rsidRPr="00FC753B">
        <w:rPr>
          <w:rFonts w:ascii="Times New Roman" w:hAnsi="Times New Roman" w:cs="Times New Roman"/>
        </w:rPr>
        <w:t xml:space="preserve">» составляет общий объем   </w:t>
      </w:r>
    </w:p>
    <w:p w:rsidR="00FC753B" w:rsidRPr="00FC753B" w:rsidRDefault="00FC753B" w:rsidP="00FC75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Pr="00FC753B">
        <w:rPr>
          <w:rFonts w:ascii="Times New Roman" w:hAnsi="Times New Roman" w:cs="Times New Roman"/>
        </w:rPr>
        <w:t xml:space="preserve"> часов, теории </w:t>
      </w:r>
      <w:r>
        <w:rPr>
          <w:rFonts w:ascii="Times New Roman" w:hAnsi="Times New Roman" w:cs="Times New Roman"/>
        </w:rPr>
        <w:t>…………</w:t>
      </w:r>
      <w:r w:rsidRPr="00FC753B">
        <w:rPr>
          <w:rFonts w:ascii="Times New Roman" w:hAnsi="Times New Roman" w:cs="Times New Roman"/>
        </w:rPr>
        <w:t xml:space="preserve">часов, практических занятий </w:t>
      </w:r>
      <w:r>
        <w:rPr>
          <w:rFonts w:ascii="Times New Roman" w:hAnsi="Times New Roman" w:cs="Times New Roman"/>
        </w:rPr>
        <w:t>………..</w:t>
      </w:r>
      <w:r w:rsidRPr="00FC753B">
        <w:rPr>
          <w:rFonts w:ascii="Times New Roman" w:hAnsi="Times New Roman" w:cs="Times New Roman"/>
        </w:rPr>
        <w:t xml:space="preserve"> часов.</w:t>
      </w:r>
    </w:p>
    <w:p w:rsidR="00FC753B" w:rsidRDefault="00FC753B" w:rsidP="00FC75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753B">
        <w:rPr>
          <w:rFonts w:ascii="Times New Roman" w:hAnsi="Times New Roman" w:cs="Times New Roman"/>
        </w:rPr>
        <w:t xml:space="preserve">В рабочую программу включены разделы 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FC753B" w:rsidRPr="00FC753B" w:rsidRDefault="00FC753B" w:rsidP="00FC75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753B">
        <w:rPr>
          <w:rFonts w:ascii="Times New Roman" w:hAnsi="Times New Roman" w:cs="Times New Roman"/>
        </w:rPr>
        <w:t xml:space="preserve"> Основная цель курса 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902BEA" w:rsidRDefault="00FC753B" w:rsidP="00FC7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53B">
        <w:rPr>
          <w:rFonts w:ascii="Times New Roman" w:hAnsi="Times New Roman" w:cs="Times New Roman"/>
        </w:rPr>
        <w:t xml:space="preserve">В результате изучения  дисциплины </w:t>
      </w:r>
    </w:p>
    <w:p w:rsidR="00FC753B" w:rsidRPr="00FC753B" w:rsidRDefault="00902BEA" w:rsidP="00FC75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студенты должны знать………………………………………………………………………………………….</w:t>
      </w:r>
    </w:p>
    <w:p w:rsidR="00FC753B" w:rsidRPr="00FC753B" w:rsidRDefault="00FC753B" w:rsidP="00FC753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tLeast"/>
        <w:ind w:right="414"/>
        <w:jc w:val="both"/>
        <w:rPr>
          <w:rFonts w:ascii="Times New Roman" w:hAnsi="Times New Roman" w:cs="Times New Roman"/>
          <w:color w:val="000000"/>
        </w:rPr>
      </w:pPr>
      <w:r w:rsidRPr="00FC753B">
        <w:rPr>
          <w:rFonts w:ascii="Times New Roman" w:eastAsia="Times New Roman" w:hAnsi="Times New Roman" w:cs="Times New Roman"/>
          <w:color w:val="000000"/>
          <w:spacing w:val="-2"/>
        </w:rPr>
        <w:t>Студенты должны уметь:</w:t>
      </w:r>
      <w:r>
        <w:rPr>
          <w:rFonts w:ascii="Times New Roman" w:eastAsia="Times New Roman" w:hAnsi="Times New Roman" w:cs="Times New Roman"/>
          <w:color w:val="000000"/>
          <w:spacing w:val="-2"/>
        </w:rPr>
        <w:t>…………………………………………………………………………………………….</w:t>
      </w:r>
    </w:p>
    <w:p w:rsidR="00FC753B" w:rsidRPr="00FC753B" w:rsidRDefault="00FC753B" w:rsidP="00FC753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tLeast"/>
        <w:ind w:right="41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"/>
        </w:rPr>
        <w:t xml:space="preserve"> </w:t>
      </w:r>
    </w:p>
    <w:p w:rsidR="00902BEA" w:rsidRDefault="00902BE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:rsidR="00902BEA" w:rsidRDefault="00902BEA" w:rsidP="00902BE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FC753B">
        <w:rPr>
          <w:rFonts w:ascii="Times New Roman" w:hAnsi="Times New Roman" w:cs="Times New Roman"/>
          <w:b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</w:rPr>
        <w:t xml:space="preserve">3 </w:t>
      </w:r>
      <w:r w:rsidRPr="00FC753B">
        <w:rPr>
          <w:rFonts w:ascii="Times New Roman" w:hAnsi="Times New Roman" w:cs="Times New Roman"/>
          <w:b/>
          <w:color w:val="000000"/>
        </w:rPr>
        <w:t>(</w:t>
      </w:r>
      <w:r>
        <w:rPr>
          <w:rFonts w:ascii="Times New Roman" w:hAnsi="Times New Roman" w:cs="Times New Roman"/>
          <w:b/>
          <w:color w:val="000000"/>
        </w:rPr>
        <w:t>Тематический план</w:t>
      </w:r>
      <w:r w:rsidRPr="00FC753B">
        <w:rPr>
          <w:rFonts w:ascii="Times New Roman" w:hAnsi="Times New Roman" w:cs="Times New Roman"/>
          <w:b/>
          <w:color w:val="000000"/>
        </w:rPr>
        <w:t>)</w:t>
      </w:r>
    </w:p>
    <w:p w:rsidR="00902BEA" w:rsidRPr="00902BEA" w:rsidRDefault="00902BEA" w:rsidP="00902BEA">
      <w:pPr>
        <w:spacing w:after="0"/>
        <w:jc w:val="center"/>
        <w:rPr>
          <w:rFonts w:ascii="Times New Roman" w:hAnsi="Times New Roman" w:cs="Times New Roman"/>
        </w:rPr>
      </w:pPr>
      <w:r w:rsidRPr="00902BEA">
        <w:rPr>
          <w:rFonts w:ascii="Times New Roman" w:hAnsi="Times New Roman" w:cs="Times New Roman"/>
        </w:rPr>
        <w:t>Тематический план</w:t>
      </w:r>
    </w:p>
    <w:p w:rsidR="00902BEA" w:rsidRPr="00902BEA" w:rsidRDefault="00902BEA" w:rsidP="00902BEA">
      <w:pPr>
        <w:spacing w:after="0"/>
        <w:jc w:val="center"/>
        <w:rPr>
          <w:rFonts w:ascii="Times New Roman" w:hAnsi="Times New Roman" w:cs="Times New Roman"/>
        </w:rPr>
      </w:pPr>
      <w:r w:rsidRPr="00902BEA">
        <w:rPr>
          <w:rFonts w:ascii="Times New Roman" w:hAnsi="Times New Roman" w:cs="Times New Roman"/>
        </w:rPr>
        <w:t>по предмету «………………………………………………»</w:t>
      </w:r>
    </w:p>
    <w:p w:rsidR="00902BEA" w:rsidRPr="00902BEA" w:rsidRDefault="00902BEA" w:rsidP="00902B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Специальность: </w:t>
      </w:r>
      <w:r w:rsidRPr="00902BEA">
        <w:rPr>
          <w:rFonts w:ascii="Times New Roman" w:eastAsia="Calibri" w:hAnsi="Times New Roman" w:cs="Times New Roman"/>
          <w:lang w:val="kk-KZ"/>
        </w:rPr>
        <w:t>0501000</w:t>
      </w:r>
      <w:r>
        <w:rPr>
          <w:rFonts w:ascii="Times New Roman" w:hAnsi="Times New Roman" w:cs="Times New Roman"/>
          <w:lang w:val="kk-KZ"/>
        </w:rPr>
        <w:t xml:space="preserve"> «</w:t>
      </w:r>
      <w:r w:rsidRPr="00902BEA">
        <w:rPr>
          <w:rFonts w:ascii="Times New Roman" w:eastAsia="Calibri" w:hAnsi="Times New Roman" w:cs="Times New Roman"/>
          <w:lang w:val="kk-KZ"/>
        </w:rPr>
        <w:t>Социальная работа</w:t>
      </w:r>
      <w:r>
        <w:rPr>
          <w:rFonts w:ascii="Times New Roman" w:hAnsi="Times New Roman" w:cs="Times New Roman"/>
          <w:lang w:val="kk-KZ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1275"/>
        <w:gridCol w:w="2127"/>
        <w:gridCol w:w="3260"/>
      </w:tblGrid>
      <w:tr w:rsidR="00902BEA" w:rsidRPr="00902BEA" w:rsidTr="00902BEA">
        <w:trPr>
          <w:trHeight w:val="327"/>
        </w:trPr>
        <w:tc>
          <w:tcPr>
            <w:tcW w:w="534" w:type="dxa"/>
          </w:tcPr>
          <w:p w:rsidR="00902BEA" w:rsidRPr="00902BEA" w:rsidRDefault="00902BEA" w:rsidP="00902B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</w:tcPr>
          <w:p w:rsidR="00902BEA" w:rsidRPr="00902BEA" w:rsidRDefault="00902BEA" w:rsidP="00902BEA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 xml:space="preserve">Теоретические </w:t>
            </w:r>
          </w:p>
        </w:tc>
        <w:tc>
          <w:tcPr>
            <w:tcW w:w="3260" w:type="dxa"/>
          </w:tcPr>
          <w:p w:rsidR="00902BEA" w:rsidRDefault="00902BEA" w:rsidP="00902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 xml:space="preserve">Практические </w:t>
            </w:r>
          </w:p>
          <w:p w:rsidR="00902BEA" w:rsidRDefault="00902BEA" w:rsidP="00902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(лабораторно-практические)</w:t>
            </w:r>
          </w:p>
          <w:p w:rsidR="00902BEA" w:rsidRPr="00902BEA" w:rsidRDefault="00902BEA" w:rsidP="00902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902BEA" w:rsidRPr="00902BEA" w:rsidTr="00902BEA">
        <w:trPr>
          <w:trHeight w:val="337"/>
        </w:trPr>
        <w:tc>
          <w:tcPr>
            <w:tcW w:w="3936" w:type="dxa"/>
            <w:gridSpan w:val="2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Раздел 1.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BEA" w:rsidRPr="00902BEA" w:rsidTr="00902BEA">
        <w:trPr>
          <w:trHeight w:val="164"/>
        </w:trPr>
        <w:tc>
          <w:tcPr>
            <w:tcW w:w="534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BEA" w:rsidRPr="00902BEA" w:rsidTr="00902BEA">
        <w:trPr>
          <w:trHeight w:val="337"/>
        </w:trPr>
        <w:tc>
          <w:tcPr>
            <w:tcW w:w="534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B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02BEA" w:rsidRPr="00902BEA" w:rsidTr="00902BEA">
        <w:trPr>
          <w:trHeight w:val="164"/>
        </w:trPr>
        <w:tc>
          <w:tcPr>
            <w:tcW w:w="534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BEA" w:rsidRPr="00902BEA" w:rsidTr="00902BEA">
        <w:trPr>
          <w:trHeight w:val="501"/>
        </w:trPr>
        <w:tc>
          <w:tcPr>
            <w:tcW w:w="3936" w:type="dxa"/>
            <w:gridSpan w:val="2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Раздел 2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B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BEA" w:rsidRPr="00902BEA" w:rsidTr="00902BEA">
        <w:trPr>
          <w:trHeight w:val="327"/>
        </w:trPr>
        <w:tc>
          <w:tcPr>
            <w:tcW w:w="534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B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BEA" w:rsidRPr="00902BEA" w:rsidTr="00902BEA">
        <w:trPr>
          <w:trHeight w:val="337"/>
        </w:trPr>
        <w:tc>
          <w:tcPr>
            <w:tcW w:w="534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B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BEA" w:rsidRPr="00902BEA" w:rsidTr="00902BEA">
        <w:trPr>
          <w:trHeight w:val="164"/>
        </w:trPr>
        <w:tc>
          <w:tcPr>
            <w:tcW w:w="534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</w:tcPr>
          <w:p w:rsidR="00902BEA" w:rsidRPr="00902BEA" w:rsidRDefault="00902BEA" w:rsidP="0056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275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B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BEA" w:rsidRPr="00902BEA" w:rsidTr="007C3020">
        <w:trPr>
          <w:trHeight w:val="164"/>
        </w:trPr>
        <w:tc>
          <w:tcPr>
            <w:tcW w:w="3936" w:type="dxa"/>
            <w:gridSpan w:val="2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 w:rsidRPr="00902BE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5" w:type="dxa"/>
          </w:tcPr>
          <w:p w:rsidR="00902BEA" w:rsidRPr="00902BEA" w:rsidRDefault="00902BEA" w:rsidP="0090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902BEA" w:rsidRPr="00902BEA" w:rsidRDefault="00902BEA" w:rsidP="00565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753B" w:rsidRPr="00902BEA" w:rsidRDefault="00FC753B" w:rsidP="00FC75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sectPr w:rsidR="00FC753B" w:rsidRPr="00902BEA" w:rsidSect="00BC6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9B6" w:rsidRDefault="007A79B6" w:rsidP="005137C1">
      <w:pPr>
        <w:spacing w:after="0" w:line="240" w:lineRule="auto"/>
      </w:pPr>
      <w:r>
        <w:separator/>
      </w:r>
    </w:p>
  </w:endnote>
  <w:endnote w:type="continuationSeparator" w:id="1">
    <w:p w:rsidR="007A79B6" w:rsidRDefault="007A79B6" w:rsidP="0051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9B6" w:rsidRDefault="007A79B6" w:rsidP="005137C1">
      <w:pPr>
        <w:spacing w:after="0" w:line="240" w:lineRule="auto"/>
      </w:pPr>
      <w:r>
        <w:separator/>
      </w:r>
    </w:p>
  </w:footnote>
  <w:footnote w:type="continuationSeparator" w:id="1">
    <w:p w:rsidR="007A79B6" w:rsidRDefault="007A79B6" w:rsidP="0051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42F"/>
    <w:multiLevelType w:val="hybridMultilevel"/>
    <w:tmpl w:val="3894E94A"/>
    <w:lvl w:ilvl="0" w:tplc="70B89F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F55640"/>
    <w:multiLevelType w:val="hybridMultilevel"/>
    <w:tmpl w:val="3A16E91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2F46D40"/>
    <w:multiLevelType w:val="hybridMultilevel"/>
    <w:tmpl w:val="09FC41AE"/>
    <w:lvl w:ilvl="0" w:tplc="70B89F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8263BE"/>
    <w:multiLevelType w:val="hybridMultilevel"/>
    <w:tmpl w:val="672A2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37B76"/>
    <w:multiLevelType w:val="multilevel"/>
    <w:tmpl w:val="CE32D3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932ED6"/>
    <w:multiLevelType w:val="hybridMultilevel"/>
    <w:tmpl w:val="1E82CC2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D531DC3"/>
    <w:multiLevelType w:val="hybridMultilevel"/>
    <w:tmpl w:val="86E09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F4871"/>
    <w:multiLevelType w:val="hybridMultilevel"/>
    <w:tmpl w:val="D5A6B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07029"/>
    <w:multiLevelType w:val="hybridMultilevel"/>
    <w:tmpl w:val="509CC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74B12"/>
    <w:multiLevelType w:val="hybridMultilevel"/>
    <w:tmpl w:val="70BEA9DA"/>
    <w:lvl w:ilvl="0" w:tplc="70B89F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KZ Times New Roman" w:eastAsia="Times New Roman" w:hAnsi="KZ 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DD85472"/>
    <w:multiLevelType w:val="hybridMultilevel"/>
    <w:tmpl w:val="A6FC91FA"/>
    <w:lvl w:ilvl="0" w:tplc="70B89F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F3520F"/>
    <w:multiLevelType w:val="hybridMultilevel"/>
    <w:tmpl w:val="A60CBF0A"/>
    <w:lvl w:ilvl="0" w:tplc="70B89FD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75ED509B"/>
    <w:multiLevelType w:val="hybridMultilevel"/>
    <w:tmpl w:val="1CEAA644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AA726B2"/>
    <w:multiLevelType w:val="hybridMultilevel"/>
    <w:tmpl w:val="453A5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764B6"/>
    <w:multiLevelType w:val="hybridMultilevel"/>
    <w:tmpl w:val="88ACD408"/>
    <w:lvl w:ilvl="0" w:tplc="D1AA1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C621E6">
      <w:numFmt w:val="none"/>
      <w:lvlText w:val=""/>
      <w:lvlJc w:val="left"/>
      <w:pPr>
        <w:tabs>
          <w:tab w:val="num" w:pos="360"/>
        </w:tabs>
      </w:pPr>
    </w:lvl>
    <w:lvl w:ilvl="2" w:tplc="D7381B9A">
      <w:numFmt w:val="none"/>
      <w:lvlText w:val=""/>
      <w:lvlJc w:val="left"/>
      <w:pPr>
        <w:tabs>
          <w:tab w:val="num" w:pos="360"/>
        </w:tabs>
      </w:pPr>
    </w:lvl>
    <w:lvl w:ilvl="3" w:tplc="5B369704">
      <w:numFmt w:val="none"/>
      <w:lvlText w:val=""/>
      <w:lvlJc w:val="left"/>
      <w:pPr>
        <w:tabs>
          <w:tab w:val="num" w:pos="360"/>
        </w:tabs>
      </w:pPr>
    </w:lvl>
    <w:lvl w:ilvl="4" w:tplc="FEB61FA0">
      <w:numFmt w:val="none"/>
      <w:lvlText w:val=""/>
      <w:lvlJc w:val="left"/>
      <w:pPr>
        <w:tabs>
          <w:tab w:val="num" w:pos="360"/>
        </w:tabs>
      </w:pPr>
    </w:lvl>
    <w:lvl w:ilvl="5" w:tplc="C6D8EAB2">
      <w:numFmt w:val="none"/>
      <w:lvlText w:val=""/>
      <w:lvlJc w:val="left"/>
      <w:pPr>
        <w:tabs>
          <w:tab w:val="num" w:pos="360"/>
        </w:tabs>
      </w:pPr>
    </w:lvl>
    <w:lvl w:ilvl="6" w:tplc="536E33CC">
      <w:numFmt w:val="none"/>
      <w:lvlText w:val=""/>
      <w:lvlJc w:val="left"/>
      <w:pPr>
        <w:tabs>
          <w:tab w:val="num" w:pos="360"/>
        </w:tabs>
      </w:pPr>
    </w:lvl>
    <w:lvl w:ilvl="7" w:tplc="A378A2D4">
      <w:numFmt w:val="none"/>
      <w:lvlText w:val=""/>
      <w:lvlJc w:val="left"/>
      <w:pPr>
        <w:tabs>
          <w:tab w:val="num" w:pos="360"/>
        </w:tabs>
      </w:pPr>
    </w:lvl>
    <w:lvl w:ilvl="8" w:tplc="141258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  <w:num w:numId="15">
    <w:abstractNumId w:val="13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E80"/>
    <w:rsid w:val="0013479F"/>
    <w:rsid w:val="00153E80"/>
    <w:rsid w:val="0026088E"/>
    <w:rsid w:val="00385AF5"/>
    <w:rsid w:val="003A5006"/>
    <w:rsid w:val="004320D3"/>
    <w:rsid w:val="005137C1"/>
    <w:rsid w:val="005170B3"/>
    <w:rsid w:val="00573DCE"/>
    <w:rsid w:val="005A5675"/>
    <w:rsid w:val="00747951"/>
    <w:rsid w:val="007A79B6"/>
    <w:rsid w:val="008521AB"/>
    <w:rsid w:val="008E4C34"/>
    <w:rsid w:val="00902BEA"/>
    <w:rsid w:val="0097747E"/>
    <w:rsid w:val="009919A6"/>
    <w:rsid w:val="009D1807"/>
    <w:rsid w:val="00A07F14"/>
    <w:rsid w:val="00A15AFE"/>
    <w:rsid w:val="00B22360"/>
    <w:rsid w:val="00BC69A4"/>
    <w:rsid w:val="00CD2C07"/>
    <w:rsid w:val="00D0493D"/>
    <w:rsid w:val="00ED1071"/>
    <w:rsid w:val="00FC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1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37C1"/>
  </w:style>
  <w:style w:type="paragraph" w:styleId="a6">
    <w:name w:val="footer"/>
    <w:basedOn w:val="a"/>
    <w:link w:val="a7"/>
    <w:uiPriority w:val="99"/>
    <w:semiHidden/>
    <w:unhideWhenUsed/>
    <w:rsid w:val="0051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3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2017-02-06T17:22:00Z</cp:lastPrinted>
  <dcterms:created xsi:type="dcterms:W3CDTF">2017-02-03T13:01:00Z</dcterms:created>
  <dcterms:modified xsi:type="dcterms:W3CDTF">2017-11-03T03:31:00Z</dcterms:modified>
</cp:coreProperties>
</file>