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B1D5E" w:rsidRDefault="003B1D5E" w:rsidP="00C453D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D5E">
        <w:rPr>
          <w:rFonts w:ascii="Times New Roman" w:hAnsi="Times New Roman" w:cs="Times New Roman"/>
          <w:b/>
          <w:sz w:val="28"/>
          <w:szCs w:val="28"/>
        </w:rPr>
        <w:t>Критерии оценки знаний студентов</w:t>
      </w:r>
    </w:p>
    <w:p w:rsidR="003B1D5E" w:rsidRPr="003B1D5E" w:rsidRDefault="003B1D5E" w:rsidP="00C453D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1D5E">
        <w:rPr>
          <w:rFonts w:ascii="Times New Roman" w:hAnsi="Times New Roman" w:cs="Times New Roman"/>
          <w:sz w:val="28"/>
          <w:szCs w:val="28"/>
        </w:rPr>
        <w:t>При оценки знаний и умений учитывают, насколько четко и правильно дается ответ студентами, какова культура его речи (устной или письменной).</w:t>
      </w:r>
    </w:p>
    <w:p w:rsidR="003B1D5E" w:rsidRPr="003B1D5E" w:rsidRDefault="003B1D5E" w:rsidP="00C453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D5E">
        <w:rPr>
          <w:rFonts w:ascii="Times New Roman" w:hAnsi="Times New Roman" w:cs="Times New Roman"/>
          <w:sz w:val="28"/>
          <w:szCs w:val="28"/>
        </w:rPr>
        <w:t>Полнота знаний определяется количеством программных знаний об изучаемом объекте, глубина знаний, оперативность, числом ситуаций и способов, в которых студенты могут применять то или иное знание.</w:t>
      </w:r>
    </w:p>
    <w:p w:rsidR="003B1D5E" w:rsidRPr="003B1D5E" w:rsidRDefault="003B1D5E" w:rsidP="00C453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D5E">
        <w:rPr>
          <w:rFonts w:ascii="Times New Roman" w:hAnsi="Times New Roman" w:cs="Times New Roman"/>
          <w:sz w:val="28"/>
          <w:szCs w:val="28"/>
        </w:rPr>
        <w:t>При прочном овладении знаниями студенты безошибочно актуализируют и используют их, отвечая на вопросы или решая те, или иные задачи. Важнейшим критерием оценки служит умение студентов связывать содержание предмета с содержанием будущей профессиональной деятельности, умение обоснованно решать профессиональные задачи.</w:t>
      </w:r>
    </w:p>
    <w:p w:rsidR="00C453DE" w:rsidRDefault="00C453DE" w:rsidP="00C453D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D5E" w:rsidRPr="003B1D5E" w:rsidRDefault="003B1D5E" w:rsidP="00C453D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D5E">
        <w:rPr>
          <w:rFonts w:ascii="Times New Roman" w:hAnsi="Times New Roman" w:cs="Times New Roman"/>
          <w:b/>
          <w:sz w:val="28"/>
          <w:szCs w:val="28"/>
        </w:rPr>
        <w:t xml:space="preserve">Учебная деятельность </w:t>
      </w:r>
      <w:proofErr w:type="gramStart"/>
      <w:r w:rsidRPr="003B1D5E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3B1D5E">
        <w:rPr>
          <w:rFonts w:ascii="Times New Roman" w:hAnsi="Times New Roman" w:cs="Times New Roman"/>
          <w:b/>
          <w:sz w:val="28"/>
          <w:szCs w:val="28"/>
        </w:rPr>
        <w:t xml:space="preserve"> оценивается следующим образом:</w:t>
      </w:r>
    </w:p>
    <w:p w:rsidR="003B1D5E" w:rsidRDefault="003B1D5E" w:rsidP="00C453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3DE">
        <w:rPr>
          <w:rFonts w:ascii="Times New Roman" w:hAnsi="Times New Roman" w:cs="Times New Roman"/>
          <w:b/>
          <w:sz w:val="28"/>
          <w:szCs w:val="28"/>
        </w:rPr>
        <w:t>«5»</w:t>
      </w:r>
      <w:r>
        <w:rPr>
          <w:rFonts w:ascii="Times New Roman" w:hAnsi="Times New Roman" w:cs="Times New Roman"/>
          <w:sz w:val="28"/>
          <w:szCs w:val="28"/>
        </w:rPr>
        <w:t xml:space="preserve"> - за глубокое и полное овладение содержанием учебного материала, в котором студенты легко ориентируются, умение связывать теорию с практикой, решать практические задачи, высказывать </w:t>
      </w:r>
      <w:r w:rsidR="00C453D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обосновывать свои суждения. Отличная отметка предполагает грамотное, логическое изложение ответа, качественное внешнее оформление.</w:t>
      </w:r>
    </w:p>
    <w:p w:rsidR="003B1D5E" w:rsidRDefault="003B1D5E" w:rsidP="00C453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3DE">
        <w:rPr>
          <w:rFonts w:ascii="Times New Roman" w:hAnsi="Times New Roman" w:cs="Times New Roman"/>
          <w:b/>
          <w:sz w:val="28"/>
          <w:szCs w:val="28"/>
        </w:rPr>
        <w:t>«4»</w:t>
      </w:r>
      <w:r>
        <w:rPr>
          <w:rFonts w:ascii="Times New Roman" w:hAnsi="Times New Roman" w:cs="Times New Roman"/>
          <w:sz w:val="28"/>
          <w:szCs w:val="28"/>
        </w:rPr>
        <w:t xml:space="preserve"> - если обучающийся полно освоил материал, владеет понятийным аппаратом, ориентируется в изученном материале, грамотно излагает ответ, но содержание, форма ответа имеет отдельные не</w:t>
      </w:r>
      <w:r w:rsidR="00C453DE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>чности.</w:t>
      </w:r>
    </w:p>
    <w:p w:rsidR="003B1D5E" w:rsidRPr="003B1D5E" w:rsidRDefault="003B1D5E" w:rsidP="00C453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3DE">
        <w:rPr>
          <w:rFonts w:ascii="Times New Roman" w:hAnsi="Times New Roman" w:cs="Times New Roman"/>
          <w:b/>
          <w:sz w:val="28"/>
          <w:szCs w:val="28"/>
        </w:rPr>
        <w:t>«3»</w:t>
      </w:r>
      <w:r>
        <w:rPr>
          <w:rFonts w:ascii="Times New Roman" w:hAnsi="Times New Roman" w:cs="Times New Roman"/>
          <w:sz w:val="28"/>
          <w:szCs w:val="28"/>
        </w:rPr>
        <w:t xml:space="preserve"> - если студент обнаруживает знания  и понимание основных положений учебного материала, но излагает</w:t>
      </w:r>
      <w:r w:rsidR="00C453DE">
        <w:rPr>
          <w:rFonts w:ascii="Times New Roman" w:hAnsi="Times New Roman" w:cs="Times New Roman"/>
          <w:sz w:val="28"/>
          <w:szCs w:val="28"/>
        </w:rPr>
        <w:t xml:space="preserve"> его неполно, допускает неточности в определении.</w:t>
      </w:r>
    </w:p>
    <w:p w:rsidR="003B1D5E" w:rsidRPr="003B1D5E" w:rsidRDefault="003B1D5E" w:rsidP="00C453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B1D5E" w:rsidRPr="003B1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1D5E"/>
    <w:rsid w:val="003B1D5E"/>
    <w:rsid w:val="00C45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2017-11-03T03:40:00Z</dcterms:created>
  <dcterms:modified xsi:type="dcterms:W3CDTF">2017-11-03T03:52:00Z</dcterms:modified>
</cp:coreProperties>
</file>